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B3324" w14:textId="1B37629F" w:rsidR="00DA1226" w:rsidRDefault="00DA1226" w:rsidP="00DA1226">
      <w:pPr>
        <w:pStyle w:val="Textoindependiente"/>
        <w:spacing w:before="39" w:line="240" w:lineRule="auto"/>
        <w:ind w:leftChars="-60" w:left="-142" w:right="-427" w:hanging="2"/>
        <w:jc w:val="center"/>
        <w:rPr>
          <w:rFonts w:ascii="Verdana" w:hAnsi="Verdana" w:cs="Arial"/>
          <w:b/>
          <w:bCs/>
          <w:color w:val="44546A" w:themeColor="text2"/>
          <w:spacing w:val="-14"/>
          <w:w w:val="110"/>
          <w:sz w:val="20"/>
        </w:rPr>
      </w:pPr>
      <w:r w:rsidRPr="00DA1226">
        <w:rPr>
          <w:rFonts w:ascii="Verdana" w:hAnsi="Verdana" w:cs="Arial"/>
          <w:b/>
          <w:bCs/>
          <w:color w:val="44546A" w:themeColor="text2"/>
          <w:spacing w:val="-14"/>
          <w:w w:val="110"/>
          <w:sz w:val="20"/>
        </w:rPr>
        <w:drawing>
          <wp:anchor distT="0" distB="0" distL="114300" distR="114300" simplePos="0" relativeHeight="251660288" behindDoc="1" locked="0" layoutInCell="1" allowOverlap="1" wp14:anchorId="07EF7927" wp14:editId="631CC0FB">
            <wp:simplePos x="0" y="0"/>
            <wp:positionH relativeFrom="column">
              <wp:posOffset>-51435</wp:posOffset>
            </wp:positionH>
            <wp:positionV relativeFrom="paragraph">
              <wp:posOffset>-433705</wp:posOffset>
            </wp:positionV>
            <wp:extent cx="1116585" cy="447675"/>
            <wp:effectExtent l="0" t="0" r="7620" b="0"/>
            <wp:wrapNone/>
            <wp:docPr id="2604679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6797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58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Arial"/>
          <w:b/>
          <w:bCs/>
          <w:color w:val="44546A" w:themeColor="text2"/>
          <w:spacing w:val="-14"/>
          <w:w w:val="110"/>
          <w:sz w:val="20"/>
        </w:rPr>
        <w:t>ANEXO 1</w:t>
      </w:r>
    </w:p>
    <w:p w14:paraId="081591D9" w14:textId="0733B074" w:rsidR="00DA1226" w:rsidRDefault="00DA1226" w:rsidP="00DA1226">
      <w:pPr>
        <w:pStyle w:val="Textoindependiente"/>
        <w:spacing w:before="39" w:line="240" w:lineRule="auto"/>
        <w:ind w:leftChars="-60" w:left="-142" w:right="-427" w:hanging="2"/>
        <w:jc w:val="center"/>
        <w:rPr>
          <w:rFonts w:ascii="Verdana" w:hAnsi="Verdana" w:cs="Arial"/>
          <w:b/>
          <w:bCs/>
          <w:color w:val="44546A" w:themeColor="text2"/>
          <w:spacing w:val="-14"/>
          <w:w w:val="110"/>
          <w:sz w:val="20"/>
        </w:rPr>
      </w:pPr>
    </w:p>
    <w:p w14:paraId="3E88D3ED" w14:textId="1C26C9C5" w:rsidR="00DA1226" w:rsidRPr="0057017F" w:rsidRDefault="00DA1226" w:rsidP="00DA1226">
      <w:pPr>
        <w:pStyle w:val="Textoindependiente"/>
        <w:spacing w:before="39" w:line="240" w:lineRule="auto"/>
        <w:ind w:leftChars="-60" w:left="-142" w:right="-427" w:hanging="2"/>
        <w:jc w:val="center"/>
        <w:rPr>
          <w:rFonts w:ascii="Verdana" w:hAnsi="Verdana" w:cs="Arial"/>
          <w:b/>
          <w:bCs/>
          <w:color w:val="44546A" w:themeColor="text2"/>
          <w:sz w:val="20"/>
        </w:rPr>
      </w:pPr>
      <w:r w:rsidRPr="0057017F">
        <w:rPr>
          <w:rFonts w:ascii="Verdana" w:hAnsi="Verdana" w:cs="Arial"/>
          <w:b/>
          <w:bCs/>
          <w:color w:val="44546A" w:themeColor="text2"/>
          <w:spacing w:val="-14"/>
          <w:w w:val="110"/>
          <w:sz w:val="20"/>
        </w:rPr>
        <w:t>REQUISITOS</w:t>
      </w:r>
      <w:r w:rsidRPr="0057017F">
        <w:rPr>
          <w:rFonts w:ascii="Verdana" w:hAnsi="Verdana" w:cs="Arial"/>
          <w:b/>
          <w:bCs/>
          <w:color w:val="44546A" w:themeColor="text2"/>
          <w:spacing w:val="-33"/>
          <w:w w:val="110"/>
          <w:sz w:val="20"/>
        </w:rPr>
        <w:t xml:space="preserve"> </w:t>
      </w:r>
      <w:r w:rsidRPr="0057017F">
        <w:rPr>
          <w:rFonts w:ascii="Verdana" w:hAnsi="Verdana" w:cs="Arial"/>
          <w:b/>
          <w:bCs/>
          <w:color w:val="44546A" w:themeColor="text2"/>
          <w:spacing w:val="-14"/>
          <w:w w:val="110"/>
          <w:sz w:val="20"/>
        </w:rPr>
        <w:t>PARA</w:t>
      </w:r>
      <w:r w:rsidRPr="0057017F">
        <w:rPr>
          <w:rFonts w:ascii="Verdana" w:hAnsi="Verdana" w:cs="Arial"/>
          <w:b/>
          <w:bCs/>
          <w:color w:val="44546A" w:themeColor="text2"/>
          <w:spacing w:val="-42"/>
          <w:w w:val="110"/>
          <w:sz w:val="20"/>
        </w:rPr>
        <w:t xml:space="preserve"> </w:t>
      </w:r>
      <w:r w:rsidRPr="0057017F">
        <w:rPr>
          <w:rFonts w:ascii="Verdana" w:hAnsi="Verdana" w:cs="Arial"/>
          <w:b/>
          <w:bCs/>
          <w:color w:val="44546A" w:themeColor="text2"/>
          <w:spacing w:val="-14"/>
          <w:w w:val="110"/>
          <w:sz w:val="20"/>
        </w:rPr>
        <w:t>SOLICITAR</w:t>
      </w:r>
      <w:r w:rsidRPr="0057017F">
        <w:rPr>
          <w:rFonts w:ascii="Verdana" w:hAnsi="Verdana" w:cs="Arial"/>
          <w:b/>
          <w:bCs/>
          <w:color w:val="44546A" w:themeColor="text2"/>
          <w:spacing w:val="-33"/>
          <w:w w:val="110"/>
          <w:sz w:val="20"/>
        </w:rPr>
        <w:t xml:space="preserve"> </w:t>
      </w:r>
      <w:r w:rsidRPr="0057017F">
        <w:rPr>
          <w:rFonts w:ascii="Verdana" w:hAnsi="Verdana" w:cs="Arial"/>
          <w:b/>
          <w:bCs/>
          <w:color w:val="44546A" w:themeColor="text2"/>
          <w:spacing w:val="-14"/>
          <w:w w:val="110"/>
          <w:sz w:val="20"/>
        </w:rPr>
        <w:t>REPROGRAMACIÓN</w:t>
      </w:r>
      <w:r w:rsidRPr="0057017F">
        <w:rPr>
          <w:rFonts w:ascii="Verdana" w:hAnsi="Verdana" w:cs="Arial"/>
          <w:b/>
          <w:bCs/>
          <w:color w:val="44546A" w:themeColor="text2"/>
          <w:spacing w:val="-33"/>
          <w:w w:val="110"/>
          <w:sz w:val="20"/>
        </w:rPr>
        <w:t xml:space="preserve"> </w:t>
      </w:r>
      <w:r w:rsidRPr="0057017F">
        <w:rPr>
          <w:rFonts w:ascii="Verdana" w:hAnsi="Verdana" w:cs="Arial"/>
          <w:b/>
          <w:bCs/>
          <w:color w:val="44546A" w:themeColor="text2"/>
          <w:spacing w:val="-14"/>
          <w:w w:val="110"/>
          <w:sz w:val="20"/>
        </w:rPr>
        <w:t xml:space="preserve">DE </w:t>
      </w:r>
      <w:r w:rsidRPr="0057017F">
        <w:rPr>
          <w:rFonts w:ascii="Verdana" w:hAnsi="Verdana" w:cs="Arial"/>
          <w:b/>
          <w:bCs/>
          <w:color w:val="44546A" w:themeColor="text2"/>
          <w:spacing w:val="-8"/>
          <w:w w:val="110"/>
          <w:sz w:val="20"/>
        </w:rPr>
        <w:t>OPERACIONES</w:t>
      </w:r>
      <w:r w:rsidRPr="0057017F">
        <w:rPr>
          <w:rFonts w:ascii="Verdana" w:hAnsi="Verdana" w:cs="Arial"/>
          <w:b/>
          <w:bCs/>
          <w:color w:val="44546A" w:themeColor="text2"/>
          <w:spacing w:val="-40"/>
          <w:w w:val="110"/>
          <w:sz w:val="20"/>
        </w:rPr>
        <w:t xml:space="preserve"> </w:t>
      </w:r>
      <w:r w:rsidRPr="0057017F">
        <w:rPr>
          <w:rFonts w:ascii="Verdana" w:hAnsi="Verdana" w:cs="Arial"/>
          <w:b/>
          <w:bCs/>
          <w:color w:val="44546A" w:themeColor="text2"/>
          <w:spacing w:val="-8"/>
          <w:w w:val="110"/>
          <w:sz w:val="20"/>
        </w:rPr>
        <w:t>DE</w:t>
      </w:r>
      <w:r w:rsidRPr="0057017F">
        <w:rPr>
          <w:rFonts w:ascii="Verdana" w:hAnsi="Verdana" w:cs="Arial"/>
          <w:b/>
          <w:bCs/>
          <w:color w:val="44546A" w:themeColor="text2"/>
          <w:spacing w:val="-48"/>
          <w:w w:val="110"/>
          <w:sz w:val="20"/>
        </w:rPr>
        <w:t xml:space="preserve"> </w:t>
      </w:r>
      <w:r w:rsidRPr="0057017F">
        <w:rPr>
          <w:rFonts w:ascii="Verdana" w:hAnsi="Verdana" w:cs="Arial"/>
          <w:b/>
          <w:bCs/>
          <w:color w:val="44546A" w:themeColor="text2"/>
          <w:spacing w:val="-8"/>
          <w:w w:val="110"/>
          <w:sz w:val="20"/>
        </w:rPr>
        <w:t>ARRENDAMIENTO</w:t>
      </w:r>
      <w:r w:rsidRPr="0057017F">
        <w:rPr>
          <w:rFonts w:ascii="Verdana" w:hAnsi="Verdana" w:cs="Arial"/>
          <w:b/>
          <w:bCs/>
          <w:color w:val="44546A" w:themeColor="text2"/>
          <w:spacing w:val="-40"/>
          <w:w w:val="110"/>
          <w:sz w:val="20"/>
        </w:rPr>
        <w:t xml:space="preserve"> </w:t>
      </w:r>
      <w:r w:rsidRPr="0057017F">
        <w:rPr>
          <w:rFonts w:ascii="Verdana" w:hAnsi="Verdana" w:cs="Arial"/>
          <w:b/>
          <w:bCs/>
          <w:color w:val="44546A" w:themeColor="text2"/>
          <w:spacing w:val="-8"/>
          <w:w w:val="110"/>
          <w:sz w:val="20"/>
        </w:rPr>
        <w:t>(DS</w:t>
      </w:r>
      <w:r w:rsidRPr="0057017F">
        <w:rPr>
          <w:rFonts w:ascii="Verdana" w:hAnsi="Verdana" w:cs="Arial"/>
          <w:b/>
          <w:bCs/>
          <w:color w:val="44546A" w:themeColor="text2"/>
          <w:spacing w:val="-40"/>
          <w:w w:val="110"/>
          <w:sz w:val="20"/>
        </w:rPr>
        <w:t xml:space="preserve"> </w:t>
      </w:r>
      <w:r w:rsidRPr="0057017F">
        <w:rPr>
          <w:rFonts w:ascii="Verdana" w:hAnsi="Verdana" w:cs="Arial"/>
          <w:b/>
          <w:bCs/>
          <w:color w:val="44546A" w:themeColor="text2"/>
          <w:spacing w:val="-8"/>
          <w:w w:val="110"/>
          <w:sz w:val="20"/>
        </w:rPr>
        <w:t>5630)</w:t>
      </w:r>
    </w:p>
    <w:p w14:paraId="2236F760" w14:textId="7CAD0A4D" w:rsidR="00DA1226" w:rsidRPr="0057017F" w:rsidRDefault="00DA1226" w:rsidP="00DA1226">
      <w:pPr>
        <w:pStyle w:val="Textoindependiente"/>
        <w:spacing w:before="260" w:line="240" w:lineRule="auto"/>
        <w:ind w:leftChars="-60" w:left="-142" w:right="-427" w:hanging="2"/>
        <w:jc w:val="both"/>
        <w:rPr>
          <w:rFonts w:ascii="Verdana" w:hAnsi="Verdana" w:cs="Arial"/>
          <w:color w:val="4B4B4B"/>
          <w:sz w:val="20"/>
        </w:rPr>
      </w:pP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Según el</w:t>
      </w:r>
      <w:r w:rsidRPr="0057017F">
        <w:rPr>
          <w:rFonts w:ascii="Verdana" w:hAnsi="Verdana" w:cs="Arial"/>
          <w:color w:val="4B4B4B"/>
          <w:spacing w:val="-14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Decreto</w:t>
      </w:r>
      <w:r w:rsidRPr="0057017F">
        <w:rPr>
          <w:rFonts w:ascii="Verdana" w:hAnsi="Verdana" w:cs="Arial"/>
          <w:color w:val="4B4B4B"/>
          <w:spacing w:val="-13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Supremo</w:t>
      </w:r>
      <w:r w:rsidRPr="0057017F">
        <w:rPr>
          <w:rFonts w:ascii="Verdana" w:hAnsi="Verdana" w:cs="Arial"/>
          <w:color w:val="4B4B4B"/>
          <w:spacing w:val="-13"/>
          <w:w w:val="110"/>
          <w:sz w:val="20"/>
        </w:rPr>
        <w:t xml:space="preserve"> </w:t>
      </w:r>
      <w:proofErr w:type="spellStart"/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N°</w:t>
      </w:r>
      <w:proofErr w:type="spellEnd"/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5630 del 08 de junio de 2026, los</w:t>
      </w:r>
      <w:r w:rsidRPr="0057017F">
        <w:rPr>
          <w:rFonts w:ascii="Verdana" w:hAnsi="Verdana" w:cs="Arial"/>
          <w:color w:val="4B4B4B"/>
          <w:spacing w:val="-10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arrendatarios</w:t>
      </w:r>
      <w:r w:rsidRPr="0057017F">
        <w:rPr>
          <w:rFonts w:ascii="Verdana" w:hAnsi="Verdana" w:cs="Arial"/>
          <w:color w:val="4B4B4B"/>
          <w:spacing w:val="-10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que</w:t>
      </w:r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 xml:space="preserve">hubieran </w:t>
      </w:r>
      <w:r w:rsidRPr="0057017F">
        <w:rPr>
          <w:rFonts w:ascii="Verdana" w:hAnsi="Verdana" w:cs="Arial"/>
          <w:color w:val="4B4B4B"/>
          <w:w w:val="110"/>
          <w:sz w:val="20"/>
        </w:rPr>
        <w:t>sido afectados en sus ingresos por conflictos sociales, bloqueos y/o eventos adversos que incidan negativamente</w:t>
      </w:r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>en</w:t>
      </w:r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>su</w:t>
      </w:r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>capacidad</w:t>
      </w:r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>de</w:t>
      </w:r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>pago,</w:t>
      </w:r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>podrán</w:t>
      </w:r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>solicitar</w:t>
      </w:r>
      <w:r w:rsidRPr="0057017F">
        <w:rPr>
          <w:rFonts w:ascii="Verdana" w:hAnsi="Verdana" w:cs="Arial"/>
          <w:color w:val="4B4B4B"/>
          <w:spacing w:val="-12"/>
          <w:w w:val="110"/>
          <w:sz w:val="20"/>
        </w:rPr>
        <w:t xml:space="preserve"> voluntariamente </w:t>
      </w:r>
      <w:r w:rsidRPr="0057017F">
        <w:rPr>
          <w:rFonts w:ascii="Verdana" w:hAnsi="Verdana" w:cs="Arial"/>
          <w:color w:val="4B4B4B"/>
          <w:w w:val="110"/>
          <w:sz w:val="20"/>
        </w:rPr>
        <w:t>la</w:t>
      </w:r>
      <w:r w:rsidRPr="0057017F">
        <w:rPr>
          <w:rFonts w:ascii="Verdana" w:hAnsi="Verdana" w:cs="Arial"/>
          <w:color w:val="4B4B4B"/>
          <w:spacing w:val="-12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>evaluación</w:t>
      </w:r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>de</w:t>
      </w:r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>medidas</w:t>
      </w:r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>de</w:t>
      </w:r>
      <w:r w:rsidRPr="0057017F">
        <w:rPr>
          <w:rFonts w:ascii="Verdana" w:hAnsi="Verdana" w:cs="Arial"/>
          <w:color w:val="4B4B4B"/>
          <w:spacing w:val="-9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>alivio</w:t>
      </w:r>
      <w:r w:rsidRPr="0057017F">
        <w:rPr>
          <w:rFonts w:ascii="Verdana" w:hAnsi="Verdana" w:cs="Arial"/>
          <w:color w:val="4B4B4B"/>
          <w:spacing w:val="-14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</w:rPr>
        <w:t xml:space="preserve">financiero </w:t>
      </w:r>
      <w:r w:rsidRPr="0057017F">
        <w:rPr>
          <w:rFonts w:ascii="Verdana" w:hAnsi="Verdana" w:cs="Arial"/>
          <w:color w:val="4B4B4B"/>
          <w:spacing w:val="-6"/>
          <w:w w:val="110"/>
          <w:sz w:val="20"/>
        </w:rPr>
        <w:t>consistentes</w:t>
      </w:r>
      <w:r w:rsidRPr="0057017F">
        <w:rPr>
          <w:rFonts w:ascii="Verdana" w:hAnsi="Verdana" w:cs="Arial"/>
          <w:color w:val="4B4B4B"/>
          <w:spacing w:val="-16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</w:rPr>
        <w:t>en</w:t>
      </w:r>
      <w:r w:rsidRPr="0057017F">
        <w:rPr>
          <w:rFonts w:ascii="Verdana" w:hAnsi="Verdana" w:cs="Arial"/>
          <w:color w:val="4B4B4B"/>
          <w:spacing w:val="-16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</w:rPr>
        <w:t>reprogramación</w:t>
      </w:r>
      <w:r w:rsidRPr="0057017F">
        <w:rPr>
          <w:rFonts w:ascii="Verdana" w:hAnsi="Verdana" w:cs="Arial"/>
          <w:color w:val="4B4B4B"/>
          <w:spacing w:val="-16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</w:rPr>
        <w:t>de</w:t>
      </w:r>
      <w:r w:rsidRPr="0057017F">
        <w:rPr>
          <w:rFonts w:ascii="Verdana" w:hAnsi="Verdana" w:cs="Arial"/>
          <w:color w:val="4B4B4B"/>
          <w:spacing w:val="-16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</w:rPr>
        <w:t>sus</w:t>
      </w:r>
      <w:r w:rsidRPr="0057017F">
        <w:rPr>
          <w:rFonts w:ascii="Verdana" w:hAnsi="Verdana" w:cs="Arial"/>
          <w:color w:val="4B4B4B"/>
          <w:spacing w:val="-16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</w:rPr>
        <w:t>operaciones</w:t>
      </w:r>
      <w:r w:rsidRPr="0057017F">
        <w:rPr>
          <w:rFonts w:ascii="Verdana" w:hAnsi="Verdana" w:cs="Arial"/>
          <w:color w:val="4B4B4B"/>
          <w:spacing w:val="-15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</w:rPr>
        <w:t>de</w:t>
      </w:r>
      <w:r w:rsidRPr="0057017F">
        <w:rPr>
          <w:rFonts w:ascii="Verdana" w:hAnsi="Verdana" w:cs="Arial"/>
          <w:color w:val="4B4B4B"/>
          <w:spacing w:val="-16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</w:rPr>
        <w:t>arrendamiento</w:t>
      </w:r>
      <w:r w:rsidRPr="0057017F">
        <w:rPr>
          <w:rFonts w:ascii="Verdana" w:hAnsi="Verdana" w:cs="Arial"/>
          <w:color w:val="4B4B4B"/>
          <w:spacing w:val="-21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</w:rPr>
        <w:t>financiero.</w:t>
      </w:r>
    </w:p>
    <w:p w14:paraId="31BCF445" w14:textId="77777777" w:rsidR="00DA1226" w:rsidRPr="0057017F" w:rsidRDefault="00DA1226" w:rsidP="00DA1226">
      <w:pPr>
        <w:pStyle w:val="Textoindependiente"/>
        <w:spacing w:before="14" w:line="240" w:lineRule="auto"/>
        <w:ind w:leftChars="-60" w:left="-142" w:right="-427" w:hanging="2"/>
        <w:jc w:val="both"/>
        <w:rPr>
          <w:rFonts w:ascii="Verdana" w:hAnsi="Verdana" w:cs="Arial"/>
          <w:color w:val="4B4B4B"/>
          <w:sz w:val="20"/>
        </w:rPr>
      </w:pPr>
    </w:p>
    <w:p w14:paraId="38F3BF1A" w14:textId="77777777" w:rsidR="00DA1226" w:rsidRPr="0057017F" w:rsidRDefault="00DA1226" w:rsidP="00DA1226">
      <w:pPr>
        <w:pStyle w:val="Textoindependiente"/>
        <w:spacing w:line="240" w:lineRule="auto"/>
        <w:ind w:leftChars="-60" w:left="-142" w:right="-427" w:hanging="2"/>
        <w:jc w:val="both"/>
        <w:rPr>
          <w:rFonts w:ascii="Verdana" w:hAnsi="Verdana" w:cs="Arial"/>
          <w:color w:val="4B4B4B"/>
          <w:sz w:val="20"/>
        </w:rPr>
      </w:pPr>
      <w:r w:rsidRPr="0057017F">
        <w:rPr>
          <w:rFonts w:ascii="Verdana" w:hAnsi="Verdana" w:cs="Arial"/>
          <w:color w:val="4B4B4B"/>
          <w:sz w:val="20"/>
        </w:rPr>
        <w:t xml:space="preserve">Cada solicitud será evaluada de forma individual, tomando en cuenta la situación financiera del cliente y su capacidad de pago. </w:t>
      </w:r>
    </w:p>
    <w:p w14:paraId="79F71F95" w14:textId="77777777" w:rsidR="00DA1226" w:rsidRPr="0057017F" w:rsidRDefault="00DA1226" w:rsidP="00DA1226">
      <w:pPr>
        <w:pStyle w:val="Ttulo1"/>
        <w:spacing w:before="290"/>
        <w:ind w:leftChars="-60" w:left="-144" w:right="-427"/>
        <w:jc w:val="both"/>
        <w:rPr>
          <w:rFonts w:ascii="Verdana" w:hAnsi="Verdana" w:cs="Arial"/>
          <w:color w:val="FF6600"/>
          <w:sz w:val="20"/>
          <w:szCs w:val="20"/>
        </w:rPr>
      </w:pPr>
      <w:r w:rsidRPr="0057017F">
        <w:rPr>
          <w:rFonts w:ascii="Verdana" w:hAnsi="Verdana" w:cs="Arial"/>
          <w:color w:val="FF6600"/>
          <w:spacing w:val="-12"/>
          <w:w w:val="110"/>
          <w:sz w:val="20"/>
          <w:szCs w:val="20"/>
        </w:rPr>
        <w:t>DOCUMENTACIÓN</w:t>
      </w:r>
      <w:r w:rsidRPr="0057017F">
        <w:rPr>
          <w:rFonts w:ascii="Verdana" w:hAnsi="Verdana" w:cs="Arial"/>
          <w:color w:val="FF6600"/>
          <w:spacing w:val="-25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FF6600"/>
          <w:spacing w:val="-12"/>
          <w:w w:val="110"/>
          <w:sz w:val="20"/>
          <w:szCs w:val="20"/>
        </w:rPr>
        <w:t>Y</w:t>
      </w:r>
      <w:r w:rsidRPr="0057017F">
        <w:rPr>
          <w:rFonts w:ascii="Verdana" w:hAnsi="Verdana" w:cs="Arial"/>
          <w:color w:val="FF6600"/>
          <w:spacing w:val="-25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FF6600"/>
          <w:spacing w:val="-12"/>
          <w:w w:val="110"/>
          <w:sz w:val="20"/>
          <w:szCs w:val="20"/>
        </w:rPr>
        <w:t>REQUISITOS</w:t>
      </w:r>
      <w:r w:rsidRPr="0057017F">
        <w:rPr>
          <w:rFonts w:ascii="Verdana" w:hAnsi="Verdana" w:cs="Arial"/>
          <w:color w:val="FF6600"/>
          <w:spacing w:val="-17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FF6600"/>
          <w:spacing w:val="-12"/>
          <w:w w:val="110"/>
          <w:sz w:val="20"/>
          <w:szCs w:val="20"/>
        </w:rPr>
        <w:t>GENERALES</w:t>
      </w:r>
    </w:p>
    <w:p w14:paraId="0CBE7948" w14:textId="77777777" w:rsidR="00DA1226" w:rsidRPr="0057017F" w:rsidRDefault="00DA1226" w:rsidP="00DA1226">
      <w:pPr>
        <w:pStyle w:val="Ttulo1"/>
        <w:ind w:leftChars="-60" w:left="-144" w:right="-427"/>
        <w:jc w:val="both"/>
        <w:rPr>
          <w:rFonts w:ascii="Verdana" w:hAnsi="Verdana" w:cs="Arial"/>
          <w:i/>
          <w:iCs/>
          <w:color w:val="FF6600"/>
          <w:spacing w:val="-10"/>
          <w:w w:val="105"/>
          <w:sz w:val="20"/>
          <w:szCs w:val="20"/>
        </w:rPr>
      </w:pPr>
      <w:r w:rsidRPr="0057017F">
        <w:rPr>
          <w:rFonts w:ascii="Verdana" w:hAnsi="Verdana" w:cs="Arial"/>
          <w:i/>
          <w:iCs/>
          <w:color w:val="FF6600"/>
          <w:spacing w:val="-10"/>
          <w:w w:val="105"/>
          <w:sz w:val="20"/>
          <w:szCs w:val="20"/>
        </w:rPr>
        <w:t>Persona</w:t>
      </w:r>
      <w:r w:rsidRPr="0057017F">
        <w:rPr>
          <w:rFonts w:ascii="Verdana" w:hAnsi="Verdana" w:cs="Arial"/>
          <w:i/>
          <w:iCs/>
          <w:color w:val="FF6600"/>
          <w:spacing w:val="-13"/>
          <w:w w:val="105"/>
          <w:sz w:val="20"/>
          <w:szCs w:val="20"/>
        </w:rPr>
        <w:t xml:space="preserve"> </w:t>
      </w:r>
      <w:r w:rsidRPr="0057017F">
        <w:rPr>
          <w:rFonts w:ascii="Verdana" w:hAnsi="Verdana" w:cs="Arial"/>
          <w:i/>
          <w:iCs/>
          <w:color w:val="FF6600"/>
          <w:spacing w:val="-10"/>
          <w:w w:val="105"/>
          <w:sz w:val="20"/>
          <w:szCs w:val="20"/>
        </w:rPr>
        <w:t>Natural</w:t>
      </w:r>
      <w:r w:rsidRPr="0057017F">
        <w:rPr>
          <w:rFonts w:ascii="Verdana" w:hAnsi="Verdana" w:cs="Arial"/>
          <w:i/>
          <w:iCs/>
          <w:color w:val="FF6600"/>
          <w:spacing w:val="-14"/>
          <w:w w:val="105"/>
          <w:sz w:val="20"/>
          <w:szCs w:val="20"/>
        </w:rPr>
        <w:t xml:space="preserve"> </w:t>
      </w:r>
      <w:r w:rsidRPr="0057017F">
        <w:rPr>
          <w:rFonts w:ascii="Verdana" w:hAnsi="Verdana" w:cs="Arial"/>
          <w:i/>
          <w:iCs/>
          <w:color w:val="FF6600"/>
          <w:spacing w:val="-10"/>
          <w:w w:val="105"/>
          <w:sz w:val="20"/>
          <w:szCs w:val="20"/>
        </w:rPr>
        <w:t>Dependiente</w:t>
      </w:r>
      <w:r w:rsidRPr="0057017F">
        <w:rPr>
          <w:rFonts w:ascii="Verdana" w:hAnsi="Verdana" w:cs="Arial"/>
          <w:i/>
          <w:iCs/>
          <w:color w:val="FF6600"/>
          <w:spacing w:val="-6"/>
          <w:sz w:val="20"/>
          <w:szCs w:val="20"/>
        </w:rPr>
        <w:t xml:space="preserve"> </w:t>
      </w:r>
      <w:r w:rsidRPr="0057017F">
        <w:rPr>
          <w:rFonts w:ascii="Verdana" w:hAnsi="Verdana" w:cs="Arial"/>
          <w:i/>
          <w:iCs/>
          <w:color w:val="FF6600"/>
          <w:spacing w:val="-10"/>
          <w:w w:val="105"/>
          <w:sz w:val="20"/>
          <w:szCs w:val="20"/>
        </w:rPr>
        <w:t>(asalariado)</w:t>
      </w:r>
    </w:p>
    <w:p w14:paraId="023F6779" w14:textId="77777777" w:rsidR="00DA1226" w:rsidRPr="0057017F" w:rsidRDefault="00DA1226" w:rsidP="00DA1226">
      <w:pPr>
        <w:ind w:leftChars="-60" w:left="-144" w:right="-427"/>
        <w:jc w:val="both"/>
        <w:rPr>
          <w:rFonts w:ascii="Verdana" w:hAnsi="Verdana"/>
          <w:sz w:val="20"/>
          <w:szCs w:val="20"/>
          <w:lang w:val="es-ES" w:eastAsia="es-ES"/>
        </w:rPr>
      </w:pPr>
    </w:p>
    <w:p w14:paraId="557135CB" w14:textId="77777777" w:rsidR="00DA1226" w:rsidRPr="0057017F" w:rsidRDefault="00DA1226" w:rsidP="00DA1226">
      <w:pPr>
        <w:pStyle w:val="Prrafodelista"/>
        <w:widowControl w:val="0"/>
        <w:numPr>
          <w:ilvl w:val="0"/>
          <w:numId w:val="1"/>
        </w:numPr>
        <w:tabs>
          <w:tab w:val="left" w:pos="930"/>
        </w:tabs>
        <w:suppressAutoHyphens/>
        <w:autoSpaceDE w:val="0"/>
        <w:autoSpaceDN w:val="0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z w:val="20"/>
          <w:szCs w:val="20"/>
        </w:rPr>
        <w:t>Solicitud formal D.S. 5630 disponible en la página (</w:t>
      </w:r>
      <w:hyperlink r:id="rId6" w:history="1">
        <w:r w:rsidRPr="0057017F">
          <w:rPr>
            <w:rStyle w:val="Hipervnculo"/>
            <w:rFonts w:ascii="Verdana" w:hAnsi="Verdana" w:cs="Arial"/>
            <w:sz w:val="20"/>
            <w:szCs w:val="20"/>
          </w:rPr>
          <w:t>www.fortalezaleasing.com.bo</w:t>
        </w:r>
      </w:hyperlink>
      <w:r w:rsidRPr="0057017F">
        <w:rPr>
          <w:rFonts w:ascii="Verdana" w:hAnsi="Verdana" w:cs="Arial"/>
          <w:color w:val="4B4B4B"/>
          <w:sz w:val="20"/>
          <w:szCs w:val="20"/>
        </w:rPr>
        <w:t xml:space="preserve">). </w:t>
      </w:r>
    </w:p>
    <w:p w14:paraId="7329865C" w14:textId="77777777" w:rsidR="00DA1226" w:rsidRPr="0057017F" w:rsidRDefault="00DA1226" w:rsidP="00DA1226">
      <w:pPr>
        <w:pStyle w:val="Prrafodelista"/>
        <w:widowControl w:val="0"/>
        <w:numPr>
          <w:ilvl w:val="0"/>
          <w:numId w:val="1"/>
        </w:numPr>
        <w:tabs>
          <w:tab w:val="left" w:pos="930"/>
        </w:tabs>
        <w:suppressAutoHyphens/>
        <w:autoSpaceDE w:val="0"/>
        <w:autoSpaceDN w:val="0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z w:val="20"/>
          <w:szCs w:val="20"/>
        </w:rPr>
        <w:t>Las dos últimas</w:t>
      </w:r>
      <w:r w:rsidRPr="0057017F">
        <w:rPr>
          <w:rFonts w:ascii="Verdana" w:hAnsi="Verdana" w:cs="Arial"/>
          <w:color w:val="4B4B4B"/>
          <w:spacing w:val="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boletas</w:t>
      </w:r>
      <w:r w:rsidRPr="0057017F">
        <w:rPr>
          <w:rFonts w:ascii="Verdana" w:hAnsi="Verdana" w:cs="Arial"/>
          <w:color w:val="4B4B4B"/>
          <w:spacing w:val="1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1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pago,</w:t>
      </w:r>
      <w:r w:rsidRPr="0057017F">
        <w:rPr>
          <w:rFonts w:ascii="Verdana" w:hAnsi="Verdana" w:cs="Arial"/>
          <w:color w:val="4B4B4B"/>
          <w:spacing w:val="11"/>
          <w:sz w:val="20"/>
          <w:szCs w:val="20"/>
        </w:rPr>
        <w:t xml:space="preserve"> en las que se evidencie una </w:t>
      </w:r>
      <w:r w:rsidRPr="0057017F">
        <w:rPr>
          <w:rFonts w:ascii="Verdana" w:hAnsi="Verdana" w:cs="Arial"/>
          <w:color w:val="4B4B4B"/>
          <w:sz w:val="20"/>
          <w:szCs w:val="20"/>
        </w:rPr>
        <w:t>reducción</w:t>
      </w:r>
      <w:r w:rsidRPr="0057017F">
        <w:rPr>
          <w:rFonts w:ascii="Verdana" w:hAnsi="Verdana" w:cs="Arial"/>
          <w:color w:val="4B4B4B"/>
          <w:spacing w:val="1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en</w:t>
      </w:r>
      <w:r w:rsidRPr="0057017F">
        <w:rPr>
          <w:rFonts w:ascii="Verdana" w:hAnsi="Verdana" w:cs="Arial"/>
          <w:color w:val="4B4B4B"/>
          <w:spacing w:val="1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el salario</w:t>
      </w:r>
      <w:r w:rsidRPr="0057017F">
        <w:rPr>
          <w:rFonts w:ascii="Verdana" w:hAnsi="Verdana" w:cs="Arial"/>
          <w:color w:val="4B4B4B"/>
          <w:spacing w:val="1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sz w:val="20"/>
          <w:szCs w:val="20"/>
        </w:rPr>
        <w:t>percibido.</w:t>
      </w:r>
    </w:p>
    <w:p w14:paraId="1B14718F" w14:textId="77777777" w:rsidR="00DA1226" w:rsidRPr="0057017F" w:rsidRDefault="00DA1226" w:rsidP="00DA1226">
      <w:pPr>
        <w:pStyle w:val="Prrafodelista"/>
        <w:widowControl w:val="0"/>
        <w:numPr>
          <w:ilvl w:val="0"/>
          <w:numId w:val="1"/>
        </w:numPr>
        <w:tabs>
          <w:tab w:val="left" w:pos="930"/>
        </w:tabs>
        <w:suppressAutoHyphens/>
        <w:autoSpaceDE w:val="0"/>
        <w:autoSpaceDN w:val="0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z w:val="20"/>
          <w:szCs w:val="20"/>
        </w:rPr>
        <w:t>El extracto</w:t>
      </w:r>
      <w:r w:rsidRPr="0057017F">
        <w:rPr>
          <w:rFonts w:ascii="Verdana" w:hAnsi="Verdana" w:cs="Arial"/>
          <w:color w:val="4B4B4B"/>
          <w:spacing w:val="4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4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la</w:t>
      </w:r>
      <w:r w:rsidRPr="0057017F">
        <w:rPr>
          <w:rFonts w:ascii="Verdana" w:hAnsi="Verdana" w:cs="Arial"/>
          <w:color w:val="4B4B4B"/>
          <w:spacing w:val="-2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Gestora,</w:t>
      </w:r>
      <w:r w:rsidRPr="0057017F">
        <w:rPr>
          <w:rFonts w:ascii="Verdana" w:hAnsi="Verdana" w:cs="Arial"/>
          <w:color w:val="4B4B4B"/>
          <w:spacing w:val="-4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y/o</w:t>
      </w:r>
      <w:r w:rsidRPr="0057017F">
        <w:rPr>
          <w:rFonts w:ascii="Verdana" w:hAnsi="Verdana" w:cs="Arial"/>
          <w:color w:val="4B4B4B"/>
          <w:spacing w:val="4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extracto</w:t>
      </w:r>
      <w:r w:rsidRPr="0057017F">
        <w:rPr>
          <w:rFonts w:ascii="Verdana" w:hAnsi="Verdana" w:cs="Arial"/>
          <w:color w:val="4B4B4B"/>
          <w:spacing w:val="4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Bancario</w:t>
      </w:r>
      <w:r w:rsidRPr="0057017F">
        <w:rPr>
          <w:rFonts w:ascii="Verdana" w:hAnsi="Verdana" w:cs="Arial"/>
          <w:color w:val="4B4B4B"/>
          <w:spacing w:val="4"/>
          <w:sz w:val="20"/>
          <w:szCs w:val="20"/>
        </w:rPr>
        <w:t xml:space="preserve"> actualizado </w:t>
      </w:r>
      <w:r w:rsidRPr="0057017F">
        <w:rPr>
          <w:rFonts w:ascii="Verdana" w:hAnsi="Verdana" w:cs="Arial"/>
          <w:color w:val="4B4B4B"/>
          <w:sz w:val="20"/>
          <w:szCs w:val="20"/>
        </w:rPr>
        <w:t>donde</w:t>
      </w:r>
      <w:r w:rsidRPr="0057017F">
        <w:rPr>
          <w:rFonts w:ascii="Verdana" w:hAnsi="Verdana" w:cs="Arial"/>
          <w:color w:val="4B4B4B"/>
          <w:spacing w:val="5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se</w:t>
      </w:r>
      <w:r w:rsidRPr="0057017F">
        <w:rPr>
          <w:rFonts w:ascii="Verdana" w:hAnsi="Verdana" w:cs="Arial"/>
          <w:color w:val="4B4B4B"/>
          <w:spacing w:val="4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abona</w:t>
      </w:r>
      <w:r w:rsidRPr="0057017F">
        <w:rPr>
          <w:rFonts w:ascii="Verdana" w:hAnsi="Verdana" w:cs="Arial"/>
          <w:color w:val="4B4B4B"/>
          <w:spacing w:val="-3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su</w:t>
      </w:r>
      <w:r w:rsidRPr="0057017F">
        <w:rPr>
          <w:rFonts w:ascii="Verdana" w:hAnsi="Verdana" w:cs="Arial"/>
          <w:color w:val="4B4B4B"/>
          <w:spacing w:val="4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sz w:val="20"/>
          <w:szCs w:val="20"/>
        </w:rPr>
        <w:t>salario.</w:t>
      </w:r>
    </w:p>
    <w:p w14:paraId="7A55316B" w14:textId="77777777" w:rsidR="00DA1226" w:rsidRPr="0057017F" w:rsidRDefault="00DA1226" w:rsidP="00DA1226">
      <w:pPr>
        <w:pStyle w:val="Prrafodelista"/>
        <w:widowControl w:val="0"/>
        <w:numPr>
          <w:ilvl w:val="0"/>
          <w:numId w:val="1"/>
        </w:numPr>
        <w:tabs>
          <w:tab w:val="left" w:pos="909"/>
          <w:tab w:val="left" w:pos="930"/>
        </w:tabs>
        <w:suppressAutoHyphens/>
        <w:autoSpaceDE w:val="0"/>
        <w:autoSpaceDN w:val="0"/>
        <w:spacing w:before="10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pacing w:val="-8"/>
          <w:w w:val="110"/>
          <w:sz w:val="20"/>
          <w:szCs w:val="20"/>
        </w:rPr>
        <w:t>Cuando</w:t>
      </w:r>
      <w:r w:rsidRPr="0057017F">
        <w:rPr>
          <w:rFonts w:ascii="Verdana" w:hAnsi="Verdana" w:cs="Arial"/>
          <w:color w:val="4B4B4B"/>
          <w:spacing w:val="11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  <w:szCs w:val="20"/>
        </w:rPr>
        <w:t>corresponda,</w:t>
      </w:r>
      <w:r w:rsidRPr="0057017F">
        <w:rPr>
          <w:rFonts w:ascii="Verdana" w:hAnsi="Verdana" w:cs="Arial"/>
          <w:color w:val="4B4B4B"/>
          <w:spacing w:val="-10"/>
          <w:w w:val="110"/>
          <w:sz w:val="20"/>
          <w:szCs w:val="20"/>
        </w:rPr>
        <w:t xml:space="preserve"> presentar documentación que respalde la afectación de otras fuentes de ingresos consideradas en</w:t>
      </w:r>
      <w:r w:rsidRPr="0057017F">
        <w:rPr>
          <w:rFonts w:ascii="Verdana" w:hAnsi="Verdana" w:cs="Arial"/>
          <w:color w:val="4B4B4B"/>
          <w:spacing w:val="-8"/>
          <w:w w:val="110"/>
          <w:sz w:val="20"/>
          <w:szCs w:val="20"/>
        </w:rPr>
        <w:t xml:space="preserve"> el</w:t>
      </w:r>
      <w:r w:rsidRPr="0057017F">
        <w:rPr>
          <w:rFonts w:ascii="Verdana" w:hAnsi="Verdana" w:cs="Arial"/>
          <w:color w:val="4B4B4B"/>
          <w:spacing w:val="-19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  <w:szCs w:val="20"/>
        </w:rPr>
        <w:t>análisis de</w:t>
      </w:r>
      <w:r w:rsidRPr="0057017F">
        <w:rPr>
          <w:rFonts w:ascii="Verdana" w:hAnsi="Verdana" w:cs="Arial"/>
          <w:color w:val="4B4B4B"/>
          <w:spacing w:val="-14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  <w:szCs w:val="20"/>
        </w:rPr>
        <w:t>capacidad</w:t>
      </w:r>
      <w:r w:rsidRPr="0057017F">
        <w:rPr>
          <w:rFonts w:ascii="Verdana" w:hAnsi="Verdana" w:cs="Arial"/>
          <w:color w:val="4B4B4B"/>
          <w:spacing w:val="-14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-14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  <w:szCs w:val="20"/>
        </w:rPr>
        <w:t>pago</w:t>
      </w:r>
      <w:r w:rsidRPr="0057017F">
        <w:rPr>
          <w:rFonts w:ascii="Verdana" w:hAnsi="Verdana" w:cs="Arial"/>
          <w:color w:val="4B4B4B"/>
          <w:spacing w:val="-14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  <w:szCs w:val="20"/>
        </w:rPr>
        <w:t>original.</w:t>
      </w:r>
    </w:p>
    <w:p w14:paraId="3155D819" w14:textId="77777777" w:rsidR="00DA1226" w:rsidRPr="0057017F" w:rsidRDefault="00DA1226" w:rsidP="00DA1226">
      <w:pPr>
        <w:pStyle w:val="Textoindependiente"/>
        <w:spacing w:before="12" w:line="240" w:lineRule="auto"/>
        <w:ind w:leftChars="-60" w:left="-142" w:right="-427" w:hanging="2"/>
        <w:jc w:val="both"/>
        <w:rPr>
          <w:rFonts w:ascii="Verdana" w:hAnsi="Verdana" w:cs="Arial"/>
          <w:color w:val="FF6600"/>
          <w:sz w:val="20"/>
        </w:rPr>
      </w:pPr>
    </w:p>
    <w:p w14:paraId="4550053B" w14:textId="77777777" w:rsidR="00DA1226" w:rsidRPr="0057017F" w:rsidRDefault="00DA1226" w:rsidP="00DA1226">
      <w:pPr>
        <w:pStyle w:val="Ttulo1"/>
        <w:spacing w:before="1"/>
        <w:ind w:leftChars="-60" w:left="-144" w:right="-427"/>
        <w:jc w:val="both"/>
        <w:rPr>
          <w:rFonts w:ascii="Verdana" w:hAnsi="Verdana" w:cs="Arial"/>
          <w:i/>
          <w:iCs/>
          <w:color w:val="FF6600"/>
          <w:sz w:val="20"/>
          <w:szCs w:val="20"/>
        </w:rPr>
      </w:pPr>
      <w:r w:rsidRPr="0057017F">
        <w:rPr>
          <w:rFonts w:ascii="Verdana" w:hAnsi="Verdana" w:cs="Arial"/>
          <w:i/>
          <w:iCs/>
          <w:color w:val="FF6600"/>
          <w:spacing w:val="-8"/>
          <w:w w:val="105"/>
          <w:sz w:val="20"/>
          <w:szCs w:val="20"/>
        </w:rPr>
        <w:t>Persona</w:t>
      </w:r>
      <w:r w:rsidRPr="0057017F">
        <w:rPr>
          <w:rFonts w:ascii="Verdana" w:hAnsi="Verdana" w:cs="Arial"/>
          <w:i/>
          <w:iCs/>
          <w:color w:val="FF6600"/>
          <w:spacing w:val="-17"/>
          <w:w w:val="105"/>
          <w:sz w:val="20"/>
          <w:szCs w:val="20"/>
        </w:rPr>
        <w:t xml:space="preserve"> </w:t>
      </w:r>
      <w:r w:rsidRPr="0057017F">
        <w:rPr>
          <w:rFonts w:ascii="Verdana" w:hAnsi="Verdana" w:cs="Arial"/>
          <w:i/>
          <w:iCs/>
          <w:color w:val="FF6600"/>
          <w:spacing w:val="-8"/>
          <w:w w:val="105"/>
          <w:sz w:val="20"/>
          <w:szCs w:val="20"/>
        </w:rPr>
        <w:t>Natural</w:t>
      </w:r>
      <w:r w:rsidRPr="0057017F">
        <w:rPr>
          <w:rFonts w:ascii="Verdana" w:hAnsi="Verdana" w:cs="Arial"/>
          <w:i/>
          <w:iCs/>
          <w:color w:val="FF6600"/>
          <w:spacing w:val="-17"/>
          <w:w w:val="105"/>
          <w:sz w:val="20"/>
          <w:szCs w:val="20"/>
        </w:rPr>
        <w:t xml:space="preserve"> </w:t>
      </w:r>
      <w:r w:rsidRPr="0057017F">
        <w:rPr>
          <w:rFonts w:ascii="Verdana" w:hAnsi="Verdana" w:cs="Arial"/>
          <w:i/>
          <w:iCs/>
          <w:color w:val="FF6600"/>
          <w:spacing w:val="-8"/>
          <w:w w:val="105"/>
          <w:sz w:val="20"/>
          <w:szCs w:val="20"/>
        </w:rPr>
        <w:t>Independiente</w:t>
      </w:r>
      <w:r w:rsidRPr="0057017F">
        <w:rPr>
          <w:rFonts w:ascii="Verdana" w:hAnsi="Verdana" w:cs="Arial"/>
          <w:i/>
          <w:iCs/>
          <w:color w:val="FF6600"/>
          <w:spacing w:val="-14"/>
          <w:w w:val="105"/>
          <w:sz w:val="20"/>
          <w:szCs w:val="20"/>
        </w:rPr>
        <w:t xml:space="preserve"> </w:t>
      </w:r>
      <w:r w:rsidRPr="0057017F">
        <w:rPr>
          <w:rFonts w:ascii="Verdana" w:hAnsi="Verdana" w:cs="Arial"/>
          <w:i/>
          <w:iCs/>
          <w:color w:val="FF6600"/>
          <w:spacing w:val="-8"/>
          <w:w w:val="105"/>
          <w:sz w:val="20"/>
          <w:szCs w:val="20"/>
        </w:rPr>
        <w:t>(Micro-Pequeño</w:t>
      </w:r>
      <w:r w:rsidRPr="0057017F">
        <w:rPr>
          <w:rFonts w:ascii="Verdana" w:hAnsi="Verdana" w:cs="Arial"/>
          <w:i/>
          <w:iCs/>
          <w:color w:val="FF6600"/>
          <w:spacing w:val="-14"/>
          <w:w w:val="105"/>
          <w:sz w:val="20"/>
          <w:szCs w:val="20"/>
        </w:rPr>
        <w:t xml:space="preserve"> </w:t>
      </w:r>
      <w:r w:rsidRPr="0057017F">
        <w:rPr>
          <w:rFonts w:ascii="Verdana" w:hAnsi="Verdana" w:cs="Arial"/>
          <w:i/>
          <w:iCs/>
          <w:color w:val="FF6600"/>
          <w:spacing w:val="-8"/>
          <w:w w:val="105"/>
          <w:sz w:val="20"/>
          <w:szCs w:val="20"/>
        </w:rPr>
        <w:t>empresario)</w:t>
      </w:r>
    </w:p>
    <w:p w14:paraId="29E59395" w14:textId="77777777" w:rsidR="00DA1226" w:rsidRPr="0057017F" w:rsidRDefault="00DA1226" w:rsidP="00DA1226">
      <w:pPr>
        <w:pStyle w:val="Prrafodelista"/>
        <w:widowControl w:val="0"/>
        <w:numPr>
          <w:ilvl w:val="0"/>
          <w:numId w:val="2"/>
        </w:numPr>
        <w:suppressAutoHyphens/>
        <w:autoSpaceDE w:val="0"/>
        <w:autoSpaceDN w:val="0"/>
        <w:spacing w:before="298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z w:val="20"/>
          <w:szCs w:val="20"/>
        </w:rPr>
        <w:t>Solicitud formal D.S. 5630 disponible en la página (www.fortalezaleasing.com.bo)</w:t>
      </w:r>
    </w:p>
    <w:p w14:paraId="675B8B3A" w14:textId="77777777" w:rsidR="00DA1226" w:rsidRPr="0057017F" w:rsidRDefault="00DA1226" w:rsidP="00DA1226">
      <w:pPr>
        <w:pStyle w:val="Prrafodelista"/>
        <w:widowControl w:val="0"/>
        <w:numPr>
          <w:ilvl w:val="0"/>
          <w:numId w:val="2"/>
        </w:numPr>
        <w:tabs>
          <w:tab w:val="left" w:pos="909"/>
          <w:tab w:val="left" w:pos="928"/>
        </w:tabs>
        <w:suppressAutoHyphens/>
        <w:autoSpaceDE w:val="0"/>
        <w:autoSpaceDN w:val="0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Documentación que respalde la disminución de los ingresos percibidos de al menos los dos últimos meses (desde abril 2026).</w:t>
      </w:r>
      <w:r w:rsidRPr="0057017F">
        <w:rPr>
          <w:rFonts w:ascii="Verdana" w:hAnsi="Verdana" w:cs="Arial"/>
          <w:color w:val="4B4B4B"/>
          <w:spacing w:val="-15"/>
          <w:w w:val="110"/>
          <w:sz w:val="20"/>
          <w:szCs w:val="20"/>
        </w:rPr>
        <w:t xml:space="preserve"> Para este efecto, podrán presentarse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declaraciones</w:t>
      </w:r>
      <w:r w:rsidRPr="0057017F">
        <w:rPr>
          <w:rFonts w:ascii="Verdana" w:hAnsi="Verdana" w:cs="Arial"/>
          <w:color w:val="4B4B4B"/>
          <w:spacing w:val="-11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impositivas,</w:t>
      </w:r>
      <w:r w:rsidRPr="0057017F">
        <w:rPr>
          <w:rFonts w:ascii="Verdana" w:hAnsi="Verdana" w:cs="Arial"/>
          <w:color w:val="4B4B4B"/>
          <w:spacing w:val="-16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facturas</w:t>
      </w:r>
      <w:r w:rsidRPr="0057017F">
        <w:rPr>
          <w:rFonts w:ascii="Verdana" w:hAnsi="Verdana" w:cs="Arial"/>
          <w:color w:val="4B4B4B"/>
          <w:spacing w:val="-11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-17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ventas,</w:t>
      </w:r>
      <w:r w:rsidRPr="0057017F">
        <w:rPr>
          <w:rFonts w:ascii="Verdana" w:hAnsi="Verdana" w:cs="Arial"/>
          <w:color w:val="4B4B4B"/>
          <w:spacing w:val="-11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registros</w:t>
      </w:r>
      <w:r w:rsidRPr="0057017F">
        <w:rPr>
          <w:rFonts w:ascii="Verdana" w:hAnsi="Verdana" w:cs="Arial"/>
          <w:color w:val="4B4B4B"/>
          <w:spacing w:val="-11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internos u otros documentos que acrediten dicha situación, sujetos a evaluación de nuestra entidad.</w:t>
      </w:r>
    </w:p>
    <w:p w14:paraId="3DF91094" w14:textId="77777777" w:rsidR="00DA1226" w:rsidRPr="0057017F" w:rsidRDefault="00DA1226" w:rsidP="00DA1226">
      <w:pPr>
        <w:pStyle w:val="Prrafodelista"/>
        <w:widowControl w:val="0"/>
        <w:numPr>
          <w:ilvl w:val="0"/>
          <w:numId w:val="2"/>
        </w:numPr>
        <w:tabs>
          <w:tab w:val="left" w:pos="929"/>
        </w:tabs>
        <w:suppressAutoHyphens/>
        <w:autoSpaceDE w:val="0"/>
        <w:autoSpaceDN w:val="0"/>
        <w:spacing w:before="3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z w:val="20"/>
          <w:szCs w:val="20"/>
        </w:rPr>
        <w:t>Cuando corresponda, presentar documentación que acredite la</w:t>
      </w:r>
      <w:r w:rsidRPr="0057017F">
        <w:rPr>
          <w:rFonts w:ascii="Verdana" w:hAnsi="Verdana" w:cs="Arial"/>
          <w:color w:val="4B4B4B"/>
          <w:spacing w:val="9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paralización</w:t>
      </w:r>
      <w:r w:rsidRPr="0057017F">
        <w:rPr>
          <w:rFonts w:ascii="Verdana" w:hAnsi="Verdana" w:cs="Arial"/>
          <w:color w:val="4B4B4B"/>
          <w:spacing w:val="8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parcial</w:t>
      </w:r>
      <w:r w:rsidRPr="0057017F">
        <w:rPr>
          <w:rFonts w:ascii="Verdana" w:hAnsi="Verdana" w:cs="Arial"/>
          <w:color w:val="4B4B4B"/>
          <w:spacing w:val="-3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o</w:t>
      </w:r>
      <w:r w:rsidRPr="0057017F">
        <w:rPr>
          <w:rFonts w:ascii="Verdana" w:hAnsi="Verdana" w:cs="Arial"/>
          <w:color w:val="4B4B4B"/>
          <w:spacing w:val="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total</w:t>
      </w:r>
      <w:r w:rsidRPr="0057017F">
        <w:rPr>
          <w:rFonts w:ascii="Verdana" w:hAnsi="Verdana" w:cs="Arial"/>
          <w:color w:val="4B4B4B"/>
          <w:spacing w:val="-3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8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actividades</w:t>
      </w:r>
      <w:r w:rsidRPr="0057017F">
        <w:rPr>
          <w:rFonts w:ascii="Verdana" w:hAnsi="Verdana" w:cs="Arial"/>
          <w:color w:val="4B4B4B"/>
          <w:spacing w:val="8"/>
          <w:sz w:val="20"/>
          <w:szCs w:val="20"/>
        </w:rPr>
        <w:t>.</w:t>
      </w:r>
    </w:p>
    <w:p w14:paraId="16FDD5CF" w14:textId="77777777" w:rsidR="00DA1226" w:rsidRPr="0057017F" w:rsidRDefault="00DA1226" w:rsidP="00DA1226">
      <w:pPr>
        <w:pStyle w:val="Textoindependiente"/>
        <w:spacing w:before="20" w:line="240" w:lineRule="auto"/>
        <w:ind w:leftChars="-60" w:left="-142" w:right="-427" w:hanging="2"/>
        <w:jc w:val="both"/>
        <w:rPr>
          <w:rFonts w:ascii="Verdana" w:hAnsi="Verdana" w:cs="Arial"/>
          <w:color w:val="1F3864" w:themeColor="accent1" w:themeShade="80"/>
          <w:sz w:val="20"/>
        </w:rPr>
      </w:pPr>
    </w:p>
    <w:p w14:paraId="23002A16" w14:textId="77777777" w:rsidR="00DA1226" w:rsidRPr="0057017F" w:rsidRDefault="00DA1226" w:rsidP="00DA1226">
      <w:pPr>
        <w:pStyle w:val="Ttulo1"/>
        <w:ind w:leftChars="-60" w:left="-144" w:right="-427"/>
        <w:jc w:val="both"/>
        <w:rPr>
          <w:rFonts w:ascii="Verdana" w:hAnsi="Verdana" w:cs="Arial"/>
          <w:i/>
          <w:iCs/>
          <w:color w:val="FF6600"/>
          <w:sz w:val="20"/>
          <w:szCs w:val="20"/>
        </w:rPr>
      </w:pPr>
      <w:r w:rsidRPr="0057017F">
        <w:rPr>
          <w:rFonts w:ascii="Verdana" w:hAnsi="Verdana" w:cs="Arial"/>
          <w:i/>
          <w:iCs/>
          <w:color w:val="FF6600"/>
          <w:spacing w:val="-7"/>
          <w:w w:val="105"/>
          <w:sz w:val="20"/>
          <w:szCs w:val="20"/>
        </w:rPr>
        <w:t>Persona</w:t>
      </w:r>
      <w:r w:rsidRPr="0057017F">
        <w:rPr>
          <w:rFonts w:ascii="Verdana" w:hAnsi="Verdana" w:cs="Arial"/>
          <w:i/>
          <w:iCs/>
          <w:color w:val="FF6600"/>
          <w:spacing w:val="-24"/>
          <w:w w:val="105"/>
          <w:sz w:val="20"/>
          <w:szCs w:val="20"/>
        </w:rPr>
        <w:t xml:space="preserve"> </w:t>
      </w:r>
      <w:r w:rsidRPr="0057017F">
        <w:rPr>
          <w:rFonts w:ascii="Verdana" w:hAnsi="Verdana" w:cs="Arial"/>
          <w:i/>
          <w:iCs/>
          <w:color w:val="FF6600"/>
          <w:spacing w:val="-2"/>
          <w:w w:val="105"/>
          <w:sz w:val="20"/>
          <w:szCs w:val="20"/>
        </w:rPr>
        <w:t>Jurídica</w:t>
      </w:r>
    </w:p>
    <w:p w14:paraId="585B5732" w14:textId="77777777" w:rsidR="00DA1226" w:rsidRPr="0057017F" w:rsidRDefault="00DA1226" w:rsidP="00DA1226">
      <w:pPr>
        <w:pStyle w:val="Prrafodelista"/>
        <w:widowControl w:val="0"/>
        <w:numPr>
          <w:ilvl w:val="0"/>
          <w:numId w:val="3"/>
        </w:numPr>
        <w:suppressAutoHyphens/>
        <w:autoSpaceDE w:val="0"/>
        <w:autoSpaceDN w:val="0"/>
        <w:spacing w:before="298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z w:val="20"/>
          <w:szCs w:val="20"/>
        </w:rPr>
        <w:t>Solicitud formal D.S. 5630 disponible en la página (www.fortalezaleasing.com.bo)</w:t>
      </w:r>
    </w:p>
    <w:p w14:paraId="432D04C3" w14:textId="77777777" w:rsidR="00DA1226" w:rsidRPr="0057017F" w:rsidRDefault="00DA1226" w:rsidP="00DA1226">
      <w:pPr>
        <w:pStyle w:val="Prrafodelista"/>
        <w:widowControl w:val="0"/>
        <w:numPr>
          <w:ilvl w:val="0"/>
          <w:numId w:val="3"/>
        </w:numPr>
        <w:tabs>
          <w:tab w:val="left" w:pos="909"/>
          <w:tab w:val="left" w:pos="928"/>
        </w:tabs>
        <w:suppressAutoHyphens/>
        <w:autoSpaceDE w:val="0"/>
        <w:autoSpaceDN w:val="0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Documentación que respalde la disminución de los ingresos percibidos de al menos los dos últimos meses (desde abril 2026),</w:t>
      </w:r>
      <w:r w:rsidRPr="0057017F">
        <w:rPr>
          <w:rFonts w:ascii="Verdana" w:hAnsi="Verdana" w:cs="Arial"/>
          <w:color w:val="4B4B4B"/>
          <w:spacing w:val="-15"/>
          <w:w w:val="110"/>
          <w:sz w:val="20"/>
          <w:szCs w:val="20"/>
        </w:rPr>
        <w:t xml:space="preserve"> Para este efecto, podrán presentarse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declaraciones</w:t>
      </w:r>
      <w:r w:rsidRPr="0057017F">
        <w:rPr>
          <w:rFonts w:ascii="Verdana" w:hAnsi="Verdana" w:cs="Arial"/>
          <w:color w:val="4B4B4B"/>
          <w:spacing w:val="-11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impositivas,</w:t>
      </w:r>
      <w:r w:rsidRPr="0057017F">
        <w:rPr>
          <w:rFonts w:ascii="Verdana" w:hAnsi="Verdana" w:cs="Arial"/>
          <w:color w:val="4B4B4B"/>
          <w:spacing w:val="-16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facturas</w:t>
      </w:r>
      <w:r w:rsidRPr="0057017F">
        <w:rPr>
          <w:rFonts w:ascii="Verdana" w:hAnsi="Verdana" w:cs="Arial"/>
          <w:color w:val="4B4B4B"/>
          <w:spacing w:val="-11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-17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ventas,</w:t>
      </w:r>
      <w:r w:rsidRPr="0057017F">
        <w:rPr>
          <w:rFonts w:ascii="Verdana" w:hAnsi="Verdana" w:cs="Arial"/>
          <w:color w:val="4B4B4B"/>
          <w:spacing w:val="-11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registros</w:t>
      </w:r>
      <w:r w:rsidRPr="0057017F">
        <w:rPr>
          <w:rFonts w:ascii="Verdana" w:hAnsi="Verdana" w:cs="Arial"/>
          <w:color w:val="4B4B4B"/>
          <w:spacing w:val="-11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w w:val="110"/>
          <w:sz w:val="20"/>
          <w:szCs w:val="20"/>
        </w:rPr>
        <w:t>internos u otros documentos que acrediten dicha situación, sujetos a evaluación de nuestra entidad.</w:t>
      </w:r>
    </w:p>
    <w:p w14:paraId="311C8063" w14:textId="77777777" w:rsidR="00DA1226" w:rsidRPr="0057017F" w:rsidRDefault="00DA1226" w:rsidP="00DA1226">
      <w:pPr>
        <w:pStyle w:val="Prrafodelista"/>
        <w:widowControl w:val="0"/>
        <w:numPr>
          <w:ilvl w:val="0"/>
          <w:numId w:val="3"/>
        </w:numPr>
        <w:tabs>
          <w:tab w:val="left" w:pos="909"/>
          <w:tab w:val="left" w:pos="928"/>
        </w:tabs>
        <w:suppressAutoHyphens/>
        <w:autoSpaceDE w:val="0"/>
        <w:autoSpaceDN w:val="0"/>
        <w:spacing w:before="11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z w:val="20"/>
          <w:szCs w:val="20"/>
        </w:rPr>
        <w:t>Cuando corresponda, presentar documentación que acredite la paralización parcial o total de actividades.</w:t>
      </w:r>
    </w:p>
    <w:p w14:paraId="2D761DBF" w14:textId="77777777" w:rsidR="00DA1226" w:rsidRPr="00D27E3A" w:rsidRDefault="00DA1226" w:rsidP="00DA1226">
      <w:pPr>
        <w:pStyle w:val="Prrafodelista"/>
        <w:widowControl w:val="0"/>
        <w:numPr>
          <w:ilvl w:val="0"/>
          <w:numId w:val="3"/>
        </w:numPr>
        <w:tabs>
          <w:tab w:val="left" w:pos="909"/>
          <w:tab w:val="left" w:pos="928"/>
        </w:tabs>
        <w:suppressAutoHyphens/>
        <w:autoSpaceDE w:val="0"/>
        <w:autoSpaceDN w:val="0"/>
        <w:spacing w:before="11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w w:val="110"/>
          <w:sz w:val="20"/>
          <w:szCs w:val="20"/>
        </w:rPr>
        <w:t>Los dos últimos estados financieros fiscales en caso de que esta información no hubiera sido presentada previamente.</w:t>
      </w:r>
    </w:p>
    <w:p w14:paraId="3EE3AABE" w14:textId="77777777" w:rsidR="00D27E3A" w:rsidRDefault="00D27E3A" w:rsidP="00D27E3A">
      <w:pPr>
        <w:pStyle w:val="Prrafodelista"/>
        <w:widowControl w:val="0"/>
        <w:tabs>
          <w:tab w:val="left" w:pos="909"/>
          <w:tab w:val="left" w:pos="928"/>
        </w:tabs>
        <w:suppressAutoHyphens/>
        <w:autoSpaceDE w:val="0"/>
        <w:autoSpaceDN w:val="0"/>
        <w:spacing w:before="11"/>
        <w:ind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w w:val="110"/>
          <w:sz w:val="20"/>
          <w:szCs w:val="20"/>
        </w:rPr>
      </w:pPr>
    </w:p>
    <w:p w14:paraId="64F2E73A" w14:textId="77777777" w:rsidR="00D27E3A" w:rsidRDefault="00D27E3A" w:rsidP="00D27E3A">
      <w:pPr>
        <w:pStyle w:val="Prrafodelista"/>
        <w:widowControl w:val="0"/>
        <w:tabs>
          <w:tab w:val="left" w:pos="909"/>
          <w:tab w:val="left" w:pos="928"/>
        </w:tabs>
        <w:suppressAutoHyphens/>
        <w:autoSpaceDE w:val="0"/>
        <w:autoSpaceDN w:val="0"/>
        <w:spacing w:before="11"/>
        <w:ind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w w:val="110"/>
          <w:sz w:val="20"/>
          <w:szCs w:val="20"/>
        </w:rPr>
      </w:pPr>
    </w:p>
    <w:p w14:paraId="14B89DB5" w14:textId="77777777" w:rsidR="00D27E3A" w:rsidRDefault="00D27E3A" w:rsidP="00D27E3A">
      <w:pPr>
        <w:pStyle w:val="Prrafodelista"/>
        <w:widowControl w:val="0"/>
        <w:tabs>
          <w:tab w:val="left" w:pos="909"/>
          <w:tab w:val="left" w:pos="928"/>
        </w:tabs>
        <w:suppressAutoHyphens/>
        <w:autoSpaceDE w:val="0"/>
        <w:autoSpaceDN w:val="0"/>
        <w:spacing w:before="11"/>
        <w:ind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w w:val="110"/>
          <w:sz w:val="20"/>
          <w:szCs w:val="20"/>
        </w:rPr>
      </w:pPr>
    </w:p>
    <w:p w14:paraId="1784A08C" w14:textId="77777777" w:rsidR="00D27E3A" w:rsidRDefault="00D27E3A" w:rsidP="00D27E3A">
      <w:pPr>
        <w:pStyle w:val="Prrafodelista"/>
        <w:widowControl w:val="0"/>
        <w:tabs>
          <w:tab w:val="left" w:pos="909"/>
          <w:tab w:val="left" w:pos="928"/>
        </w:tabs>
        <w:suppressAutoHyphens/>
        <w:autoSpaceDE w:val="0"/>
        <w:autoSpaceDN w:val="0"/>
        <w:spacing w:before="11"/>
        <w:ind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w w:val="110"/>
          <w:sz w:val="20"/>
          <w:szCs w:val="20"/>
        </w:rPr>
      </w:pPr>
    </w:p>
    <w:p w14:paraId="276002AD" w14:textId="77777777" w:rsidR="00DA1226" w:rsidRPr="0057017F" w:rsidRDefault="00DA1226" w:rsidP="00DA1226">
      <w:pPr>
        <w:pStyle w:val="Prrafodelista"/>
        <w:tabs>
          <w:tab w:val="left" w:pos="909"/>
          <w:tab w:val="left" w:pos="928"/>
        </w:tabs>
        <w:spacing w:before="290"/>
        <w:ind w:leftChars="-60" w:left="-142" w:right="-427" w:hanging="2"/>
        <w:jc w:val="both"/>
        <w:rPr>
          <w:rFonts w:ascii="Verdana" w:hAnsi="Verdana" w:cs="Arial"/>
          <w:b/>
          <w:bCs/>
          <w:color w:val="FF6600"/>
          <w:sz w:val="20"/>
          <w:szCs w:val="20"/>
        </w:rPr>
      </w:pPr>
      <w:r w:rsidRPr="0057017F">
        <w:rPr>
          <w:rFonts w:ascii="Verdana" w:hAnsi="Verdana" w:cs="Arial"/>
          <w:b/>
          <w:bCs/>
          <w:color w:val="FF6600"/>
          <w:spacing w:val="-9"/>
          <w:w w:val="110"/>
          <w:sz w:val="20"/>
          <w:szCs w:val="20"/>
        </w:rPr>
        <w:lastRenderedPageBreak/>
        <w:t xml:space="preserve">CONSIDERACIONES </w:t>
      </w:r>
      <w:r w:rsidRPr="0057017F">
        <w:rPr>
          <w:rFonts w:ascii="Verdana" w:hAnsi="Verdana" w:cs="Arial"/>
          <w:b/>
          <w:bCs/>
          <w:color w:val="FF6600"/>
          <w:spacing w:val="-2"/>
          <w:w w:val="110"/>
          <w:sz w:val="20"/>
          <w:szCs w:val="20"/>
        </w:rPr>
        <w:t>IMPORTANTES</w:t>
      </w:r>
    </w:p>
    <w:p w14:paraId="29537BF8" w14:textId="77777777" w:rsidR="00DA1226" w:rsidRPr="0057017F" w:rsidRDefault="00DA1226" w:rsidP="00DA1226">
      <w:pPr>
        <w:pStyle w:val="Prrafodelista"/>
        <w:widowControl w:val="0"/>
        <w:numPr>
          <w:ilvl w:val="0"/>
          <w:numId w:val="4"/>
        </w:numPr>
        <w:tabs>
          <w:tab w:val="left" w:pos="507"/>
        </w:tabs>
        <w:suppressAutoHyphens/>
        <w:autoSpaceDE w:val="0"/>
        <w:autoSpaceDN w:val="0"/>
        <w:spacing w:before="4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z w:val="20"/>
          <w:szCs w:val="20"/>
        </w:rPr>
        <w:t>La</w:t>
      </w:r>
      <w:r w:rsidRPr="0057017F">
        <w:rPr>
          <w:rFonts w:ascii="Verdana" w:hAnsi="Verdana" w:cs="Arial"/>
          <w:color w:val="4B4B4B"/>
          <w:spacing w:val="5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presentación</w:t>
      </w:r>
      <w:r w:rsidRPr="0057017F">
        <w:rPr>
          <w:rFonts w:ascii="Verdana" w:hAnsi="Verdana" w:cs="Arial"/>
          <w:color w:val="4B4B4B"/>
          <w:spacing w:val="14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13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la</w:t>
      </w:r>
      <w:r w:rsidRPr="0057017F">
        <w:rPr>
          <w:rFonts w:ascii="Verdana" w:hAnsi="Verdana" w:cs="Arial"/>
          <w:color w:val="4B4B4B"/>
          <w:spacing w:val="6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solicitud</w:t>
      </w:r>
      <w:r w:rsidRPr="0057017F">
        <w:rPr>
          <w:rFonts w:ascii="Verdana" w:hAnsi="Verdana" w:cs="Arial"/>
          <w:color w:val="4B4B4B"/>
          <w:spacing w:val="13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no</w:t>
      </w:r>
      <w:r w:rsidRPr="0057017F">
        <w:rPr>
          <w:rFonts w:ascii="Verdana" w:hAnsi="Verdana" w:cs="Arial"/>
          <w:color w:val="4B4B4B"/>
          <w:spacing w:val="14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implica</w:t>
      </w:r>
      <w:r w:rsidRPr="0057017F">
        <w:rPr>
          <w:rFonts w:ascii="Verdana" w:hAnsi="Verdana" w:cs="Arial"/>
          <w:color w:val="4B4B4B"/>
          <w:spacing w:val="6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aprobación</w:t>
      </w:r>
      <w:r w:rsidRPr="0057017F">
        <w:rPr>
          <w:rFonts w:ascii="Verdana" w:hAnsi="Verdana" w:cs="Arial"/>
          <w:color w:val="4B4B4B"/>
          <w:spacing w:val="13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sz w:val="20"/>
          <w:szCs w:val="20"/>
        </w:rPr>
        <w:t>automática.</w:t>
      </w:r>
    </w:p>
    <w:p w14:paraId="02C799C3" w14:textId="77777777" w:rsidR="00DA1226" w:rsidRPr="0057017F" w:rsidRDefault="00DA1226" w:rsidP="00DA1226">
      <w:pPr>
        <w:pStyle w:val="Prrafodelista"/>
        <w:widowControl w:val="0"/>
        <w:numPr>
          <w:ilvl w:val="0"/>
          <w:numId w:val="4"/>
        </w:numPr>
        <w:suppressAutoHyphens/>
        <w:autoSpaceDE w:val="0"/>
        <w:autoSpaceDN w:val="0"/>
        <w:spacing w:before="10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z w:val="20"/>
          <w:szCs w:val="20"/>
        </w:rPr>
        <w:t>La evaluación</w:t>
      </w:r>
      <w:r w:rsidRPr="0057017F">
        <w:rPr>
          <w:rFonts w:ascii="Verdana" w:hAnsi="Verdana" w:cs="Arial"/>
          <w:color w:val="4B4B4B"/>
          <w:spacing w:val="7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será realizada</w:t>
      </w:r>
      <w:r w:rsidRPr="0057017F">
        <w:rPr>
          <w:rFonts w:ascii="Verdana" w:hAnsi="Verdana" w:cs="Arial"/>
          <w:color w:val="4B4B4B"/>
          <w:spacing w:val="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conforme</w:t>
      </w:r>
      <w:r w:rsidRPr="0057017F">
        <w:rPr>
          <w:rFonts w:ascii="Verdana" w:hAnsi="Verdana" w:cs="Arial"/>
          <w:color w:val="4B4B4B"/>
          <w:spacing w:val="7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a políticas</w:t>
      </w:r>
      <w:r w:rsidRPr="0057017F">
        <w:rPr>
          <w:rFonts w:ascii="Verdana" w:hAnsi="Verdana" w:cs="Arial"/>
          <w:color w:val="4B4B4B"/>
          <w:spacing w:val="8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internas</w:t>
      </w:r>
      <w:r w:rsidRPr="0057017F">
        <w:rPr>
          <w:rFonts w:ascii="Verdana" w:hAnsi="Verdana" w:cs="Arial"/>
          <w:color w:val="4B4B4B"/>
          <w:spacing w:val="-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y</w:t>
      </w:r>
      <w:r w:rsidRPr="0057017F">
        <w:rPr>
          <w:rFonts w:ascii="Verdana" w:hAnsi="Verdana" w:cs="Arial"/>
          <w:color w:val="4B4B4B"/>
          <w:spacing w:val="-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normativa</w:t>
      </w:r>
      <w:r w:rsidRPr="0057017F">
        <w:rPr>
          <w:rFonts w:ascii="Verdana" w:hAnsi="Verdana" w:cs="Arial"/>
          <w:color w:val="4B4B4B"/>
          <w:spacing w:val="-8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sz w:val="20"/>
          <w:szCs w:val="20"/>
        </w:rPr>
        <w:t>vigente.</w:t>
      </w:r>
    </w:p>
    <w:p w14:paraId="3E6277F3" w14:textId="77777777" w:rsidR="00DA1226" w:rsidRPr="0057017F" w:rsidRDefault="00DA1226" w:rsidP="00DA1226">
      <w:pPr>
        <w:pStyle w:val="Prrafodelista"/>
        <w:widowControl w:val="0"/>
        <w:numPr>
          <w:ilvl w:val="0"/>
          <w:numId w:val="4"/>
        </w:numPr>
        <w:tabs>
          <w:tab w:val="left" w:pos="503"/>
          <w:tab w:val="left" w:pos="507"/>
        </w:tabs>
        <w:suppressAutoHyphens/>
        <w:autoSpaceDE w:val="0"/>
        <w:autoSpaceDN w:val="0"/>
        <w:spacing w:before="10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Las</w:t>
      </w:r>
      <w:r w:rsidRPr="0057017F">
        <w:rPr>
          <w:rFonts w:ascii="Verdana" w:hAnsi="Verdana" w:cs="Arial"/>
          <w:color w:val="4B4B4B"/>
          <w:spacing w:val="-20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condiciones</w:t>
      </w:r>
      <w:r w:rsidRPr="0057017F">
        <w:rPr>
          <w:rFonts w:ascii="Verdana" w:hAnsi="Verdana" w:cs="Arial"/>
          <w:color w:val="4B4B4B"/>
          <w:spacing w:val="-20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-19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reprogramación</w:t>
      </w:r>
      <w:r w:rsidRPr="0057017F">
        <w:rPr>
          <w:rFonts w:ascii="Verdana" w:hAnsi="Verdana" w:cs="Arial"/>
          <w:color w:val="4B4B4B"/>
          <w:spacing w:val="-20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serán</w:t>
      </w:r>
      <w:r w:rsidRPr="0057017F">
        <w:rPr>
          <w:rFonts w:ascii="Verdana" w:hAnsi="Verdana" w:cs="Arial"/>
          <w:color w:val="4B4B4B"/>
          <w:spacing w:val="-19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definidas</w:t>
      </w:r>
      <w:r w:rsidRPr="0057017F">
        <w:rPr>
          <w:rFonts w:ascii="Verdana" w:hAnsi="Verdana" w:cs="Arial"/>
          <w:color w:val="4B4B4B"/>
          <w:spacing w:val="-20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-19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acuerdo</w:t>
      </w:r>
      <w:r w:rsidRPr="0057017F">
        <w:rPr>
          <w:rFonts w:ascii="Verdana" w:hAnsi="Verdana" w:cs="Arial"/>
          <w:color w:val="4B4B4B"/>
          <w:spacing w:val="-20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con</w:t>
      </w:r>
      <w:r w:rsidRPr="0057017F">
        <w:rPr>
          <w:rFonts w:ascii="Verdana" w:hAnsi="Verdana" w:cs="Arial"/>
          <w:color w:val="4B4B4B"/>
          <w:spacing w:val="-19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la</w:t>
      </w:r>
      <w:r w:rsidRPr="0057017F">
        <w:rPr>
          <w:rFonts w:ascii="Verdana" w:hAnsi="Verdana" w:cs="Arial"/>
          <w:color w:val="4B4B4B"/>
          <w:spacing w:val="-20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capacidad</w:t>
      </w:r>
      <w:r w:rsidRPr="0057017F">
        <w:rPr>
          <w:rFonts w:ascii="Verdana" w:hAnsi="Verdana" w:cs="Arial"/>
          <w:color w:val="4B4B4B"/>
          <w:spacing w:val="-19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-20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pago</w:t>
      </w:r>
      <w:r w:rsidRPr="0057017F">
        <w:rPr>
          <w:rFonts w:ascii="Verdana" w:hAnsi="Verdana" w:cs="Arial"/>
          <w:color w:val="4B4B4B"/>
          <w:spacing w:val="-20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individual</w:t>
      </w:r>
      <w:r w:rsidRPr="0057017F">
        <w:rPr>
          <w:rFonts w:ascii="Verdana" w:hAnsi="Verdana" w:cs="Arial"/>
          <w:color w:val="4B4B4B"/>
          <w:spacing w:val="-19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2"/>
          <w:w w:val="110"/>
          <w:sz w:val="20"/>
          <w:szCs w:val="20"/>
        </w:rPr>
        <w:t>del cliente.</w:t>
      </w:r>
    </w:p>
    <w:p w14:paraId="62A08244" w14:textId="77777777" w:rsidR="00DA1226" w:rsidRPr="0057017F" w:rsidRDefault="00DA1226" w:rsidP="00DA1226">
      <w:pPr>
        <w:pStyle w:val="Prrafodelista"/>
        <w:widowControl w:val="0"/>
        <w:numPr>
          <w:ilvl w:val="0"/>
          <w:numId w:val="4"/>
        </w:numPr>
        <w:suppressAutoHyphens/>
        <w:autoSpaceDE w:val="0"/>
        <w:autoSpaceDN w:val="0"/>
        <w:spacing w:before="10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spacing w:val="-8"/>
          <w:w w:val="110"/>
          <w:sz w:val="20"/>
          <w:szCs w:val="20"/>
        </w:rPr>
        <w:t>Fortaleza Leasing S.A. podrá</w:t>
      </w:r>
      <w:r w:rsidRPr="0057017F">
        <w:rPr>
          <w:rFonts w:ascii="Verdana" w:hAnsi="Verdana" w:cs="Arial"/>
          <w:color w:val="4B4B4B"/>
          <w:spacing w:val="-14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  <w:szCs w:val="20"/>
        </w:rPr>
        <w:t>solicitar</w:t>
      </w:r>
      <w:r w:rsidRPr="0057017F">
        <w:rPr>
          <w:rFonts w:ascii="Verdana" w:hAnsi="Verdana" w:cs="Arial"/>
          <w:color w:val="4B4B4B"/>
          <w:spacing w:val="-13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  <w:szCs w:val="20"/>
        </w:rPr>
        <w:t xml:space="preserve">documentación adicional, aclaraciones o actualizaciones de información, </w:t>
      </w:r>
      <w:r w:rsidRPr="0057017F">
        <w:rPr>
          <w:rFonts w:ascii="Verdana" w:hAnsi="Verdana" w:cs="Arial"/>
          <w:color w:val="4B4B4B"/>
          <w:sz w:val="20"/>
          <w:szCs w:val="20"/>
        </w:rPr>
        <w:t>en función a</w:t>
      </w:r>
      <w:r w:rsidRPr="0057017F">
        <w:rPr>
          <w:rFonts w:ascii="Verdana" w:hAnsi="Verdana" w:cs="Arial"/>
          <w:color w:val="4B4B4B"/>
          <w:spacing w:val="-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las características de la</w:t>
      </w:r>
      <w:r w:rsidRPr="0057017F">
        <w:rPr>
          <w:rFonts w:ascii="Verdana" w:hAnsi="Verdana" w:cs="Arial"/>
          <w:color w:val="4B4B4B"/>
          <w:spacing w:val="-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operación, nivel</w:t>
      </w:r>
      <w:r w:rsidRPr="0057017F">
        <w:rPr>
          <w:rFonts w:ascii="Verdana" w:hAnsi="Verdana" w:cs="Arial"/>
          <w:color w:val="4B4B4B"/>
          <w:spacing w:val="-5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de afectación</w:t>
      </w:r>
      <w:r w:rsidRPr="0057017F">
        <w:rPr>
          <w:rFonts w:ascii="Verdana" w:hAnsi="Verdana" w:cs="Arial"/>
          <w:color w:val="4B4B4B"/>
          <w:spacing w:val="-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y</w:t>
      </w:r>
      <w:r w:rsidRPr="0057017F">
        <w:rPr>
          <w:rFonts w:ascii="Verdana" w:hAnsi="Verdana" w:cs="Arial"/>
          <w:color w:val="4B4B4B"/>
          <w:spacing w:val="-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evaluación crediticia</w:t>
      </w:r>
      <w:r w:rsidRPr="0057017F">
        <w:rPr>
          <w:rFonts w:ascii="Verdana" w:hAnsi="Verdana" w:cs="Arial"/>
          <w:color w:val="4B4B4B"/>
          <w:spacing w:val="-1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correspondiente, la</w:t>
      </w:r>
      <w:r w:rsidRPr="0057017F">
        <w:rPr>
          <w:rFonts w:ascii="Verdana" w:hAnsi="Verdana" w:cs="Arial"/>
          <w:color w:val="4B4B4B"/>
          <w:spacing w:val="-5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cual</w:t>
      </w:r>
      <w:r w:rsidRPr="0057017F">
        <w:rPr>
          <w:rFonts w:ascii="Verdana" w:hAnsi="Verdana" w:cs="Arial"/>
          <w:color w:val="4B4B4B"/>
          <w:spacing w:val="-9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deberá</w:t>
      </w:r>
      <w:r w:rsidRPr="0057017F">
        <w:rPr>
          <w:rFonts w:ascii="Verdana" w:hAnsi="Verdana" w:cs="Arial"/>
          <w:color w:val="4B4B4B"/>
          <w:spacing w:val="-5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ser</w:t>
      </w:r>
      <w:r w:rsidRPr="0057017F">
        <w:rPr>
          <w:rFonts w:ascii="Verdana" w:hAnsi="Verdana" w:cs="Arial"/>
          <w:color w:val="4B4B4B"/>
          <w:spacing w:val="-5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presentada</w:t>
      </w:r>
      <w:r w:rsidRPr="0057017F">
        <w:rPr>
          <w:rFonts w:ascii="Verdana" w:hAnsi="Verdana" w:cs="Arial"/>
          <w:color w:val="4B4B4B"/>
          <w:spacing w:val="-5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por</w:t>
      </w:r>
      <w:r w:rsidRPr="0057017F">
        <w:rPr>
          <w:rFonts w:ascii="Verdana" w:hAnsi="Verdana" w:cs="Arial"/>
          <w:color w:val="4B4B4B"/>
          <w:spacing w:val="-5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el</w:t>
      </w:r>
      <w:r w:rsidRPr="0057017F">
        <w:rPr>
          <w:rFonts w:ascii="Verdana" w:hAnsi="Verdana" w:cs="Arial"/>
          <w:color w:val="4B4B4B"/>
          <w:spacing w:val="-9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cliente dentro del</w:t>
      </w:r>
      <w:r w:rsidRPr="0057017F">
        <w:rPr>
          <w:rFonts w:ascii="Verdana" w:hAnsi="Verdana" w:cs="Arial"/>
          <w:color w:val="4B4B4B"/>
          <w:spacing w:val="-9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>plazo máximo de</w:t>
      </w:r>
      <w:r w:rsidRPr="0057017F">
        <w:rPr>
          <w:rFonts w:ascii="Verdana" w:hAnsi="Verdana" w:cs="Arial"/>
          <w:color w:val="4B4B4B"/>
          <w:spacing w:val="-4"/>
          <w:sz w:val="20"/>
          <w:szCs w:val="20"/>
        </w:rPr>
        <w:t xml:space="preserve"> </w:t>
      </w:r>
      <w:r w:rsidRPr="0057017F">
        <w:rPr>
          <w:rFonts w:ascii="Verdana" w:hAnsi="Verdana" w:cs="Arial"/>
          <w:b/>
          <w:bCs/>
          <w:color w:val="4B4B4B"/>
          <w:sz w:val="20"/>
          <w:szCs w:val="20"/>
        </w:rPr>
        <w:t>cinco días hábiles</w:t>
      </w:r>
      <w:r w:rsidRPr="0057017F">
        <w:rPr>
          <w:rFonts w:ascii="Verdana" w:hAnsi="Verdana" w:cs="Arial"/>
          <w:color w:val="4B4B4B"/>
          <w:sz w:val="20"/>
          <w:szCs w:val="20"/>
        </w:rPr>
        <w:t>, bajo la</w:t>
      </w:r>
      <w:r w:rsidRPr="0057017F">
        <w:rPr>
          <w:rFonts w:ascii="Verdana" w:hAnsi="Verdana" w:cs="Arial"/>
          <w:color w:val="4B4B4B"/>
          <w:spacing w:val="-5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z w:val="20"/>
          <w:szCs w:val="20"/>
        </w:rPr>
        <w:t xml:space="preserve">alternativa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-12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rechazarse</w:t>
      </w:r>
      <w:r w:rsidRPr="0057017F">
        <w:rPr>
          <w:rFonts w:ascii="Verdana" w:hAnsi="Verdana" w:cs="Arial"/>
          <w:color w:val="4B4B4B"/>
          <w:spacing w:val="-12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su</w:t>
      </w:r>
      <w:r w:rsidRPr="0057017F">
        <w:rPr>
          <w:rFonts w:ascii="Verdana" w:hAnsi="Verdana" w:cs="Arial"/>
          <w:color w:val="4B4B4B"/>
          <w:spacing w:val="-12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solicitud</w:t>
      </w:r>
      <w:r w:rsidRPr="0057017F">
        <w:rPr>
          <w:rFonts w:ascii="Verdana" w:hAnsi="Verdana" w:cs="Arial"/>
          <w:color w:val="4B4B4B"/>
          <w:spacing w:val="-12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por</w:t>
      </w:r>
      <w:r w:rsidRPr="0057017F">
        <w:rPr>
          <w:rFonts w:ascii="Verdana" w:hAnsi="Verdana" w:cs="Arial"/>
          <w:color w:val="4B4B4B"/>
          <w:spacing w:val="-19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no</w:t>
      </w:r>
      <w:r w:rsidRPr="0057017F">
        <w:rPr>
          <w:rFonts w:ascii="Verdana" w:hAnsi="Verdana" w:cs="Arial"/>
          <w:color w:val="4B4B4B"/>
          <w:spacing w:val="-12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presentación</w:t>
      </w:r>
      <w:r w:rsidRPr="0057017F">
        <w:rPr>
          <w:rFonts w:ascii="Verdana" w:hAnsi="Verdana" w:cs="Arial"/>
          <w:color w:val="4B4B4B"/>
          <w:spacing w:val="-12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-12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los</w:t>
      </w:r>
      <w:r w:rsidRPr="0057017F">
        <w:rPr>
          <w:rFonts w:ascii="Verdana" w:hAnsi="Verdana" w:cs="Arial"/>
          <w:color w:val="4B4B4B"/>
          <w:spacing w:val="-12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requerimientos de la entidad.</w:t>
      </w:r>
    </w:p>
    <w:p w14:paraId="42B24524" w14:textId="77777777" w:rsidR="00DA1226" w:rsidRPr="0057017F" w:rsidRDefault="00DA1226" w:rsidP="00DA1226">
      <w:pPr>
        <w:pStyle w:val="Prrafodelista"/>
        <w:widowControl w:val="0"/>
        <w:numPr>
          <w:ilvl w:val="0"/>
          <w:numId w:val="4"/>
        </w:numPr>
        <w:tabs>
          <w:tab w:val="left" w:pos="503"/>
          <w:tab w:val="left" w:pos="507"/>
        </w:tabs>
        <w:suppressAutoHyphens/>
        <w:autoSpaceDE w:val="0"/>
        <w:autoSpaceDN w:val="0"/>
        <w:spacing w:before="2"/>
        <w:ind w:leftChars="-60" w:left="216" w:right="-427"/>
        <w:contextualSpacing w:val="0"/>
        <w:jc w:val="both"/>
        <w:textDirection w:val="btLr"/>
        <w:textAlignment w:val="top"/>
        <w:outlineLvl w:val="0"/>
        <w:rPr>
          <w:rFonts w:ascii="Verdana" w:hAnsi="Verdana" w:cs="Arial"/>
          <w:color w:val="4B4B4B"/>
          <w:sz w:val="20"/>
          <w:szCs w:val="20"/>
        </w:rPr>
      </w:pPr>
      <w:r w:rsidRPr="0057017F">
        <w:rPr>
          <w:rFonts w:ascii="Verdana" w:hAnsi="Verdana" w:cs="Arial"/>
          <w:color w:val="4B4B4B"/>
          <w:w w:val="110"/>
          <w:sz w:val="20"/>
          <w:szCs w:val="20"/>
        </w:rPr>
        <w:t xml:space="preserve">Una vez aprobada la reprogramación, los participantes de la operación, deberán suscribir la correspondiente adenda al contrato original,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dentro</w:t>
      </w:r>
      <w:r w:rsidRPr="0057017F">
        <w:rPr>
          <w:rFonts w:ascii="Verdana" w:hAnsi="Verdana" w:cs="Arial"/>
          <w:color w:val="4B4B4B"/>
          <w:spacing w:val="-11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del</w:t>
      </w:r>
      <w:r w:rsidRPr="0057017F">
        <w:rPr>
          <w:rFonts w:ascii="Verdana" w:hAnsi="Verdana" w:cs="Arial"/>
          <w:color w:val="4B4B4B"/>
          <w:spacing w:val="-16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plazo</w:t>
      </w:r>
      <w:r w:rsidRPr="0057017F">
        <w:rPr>
          <w:rFonts w:ascii="Verdana" w:hAnsi="Verdana" w:cs="Arial"/>
          <w:color w:val="4B4B4B"/>
          <w:spacing w:val="-10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-16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b/>
          <w:bCs/>
          <w:color w:val="4B4B4B"/>
          <w:spacing w:val="-6"/>
          <w:w w:val="110"/>
          <w:sz w:val="20"/>
          <w:szCs w:val="20"/>
        </w:rPr>
        <w:t>tres</w:t>
      </w:r>
      <w:r w:rsidRPr="0057017F">
        <w:rPr>
          <w:rFonts w:ascii="Verdana" w:hAnsi="Verdana" w:cs="Arial"/>
          <w:b/>
          <w:bCs/>
          <w:color w:val="4B4B4B"/>
          <w:spacing w:val="-10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b/>
          <w:bCs/>
          <w:color w:val="4B4B4B"/>
          <w:spacing w:val="-6"/>
          <w:w w:val="110"/>
          <w:sz w:val="20"/>
          <w:szCs w:val="20"/>
        </w:rPr>
        <w:t>días</w:t>
      </w:r>
      <w:r w:rsidRPr="0057017F">
        <w:rPr>
          <w:rFonts w:ascii="Verdana" w:hAnsi="Verdana" w:cs="Arial"/>
          <w:b/>
          <w:bCs/>
          <w:color w:val="4B4B4B"/>
          <w:spacing w:val="-11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b/>
          <w:bCs/>
          <w:color w:val="4B4B4B"/>
          <w:spacing w:val="-6"/>
          <w:w w:val="110"/>
          <w:sz w:val="20"/>
          <w:szCs w:val="20"/>
        </w:rPr>
        <w:t>hábiles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;</w:t>
      </w:r>
      <w:r w:rsidRPr="0057017F">
        <w:rPr>
          <w:rFonts w:ascii="Verdana" w:hAnsi="Verdana" w:cs="Arial"/>
          <w:color w:val="4B4B4B"/>
          <w:spacing w:val="-16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vencido el plazo la</w:t>
      </w:r>
      <w:r w:rsidRPr="0057017F">
        <w:rPr>
          <w:rFonts w:ascii="Verdana" w:hAnsi="Verdana" w:cs="Arial"/>
          <w:color w:val="4B4B4B"/>
          <w:spacing w:val="-16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operación dejará</w:t>
      </w:r>
      <w:r w:rsidRPr="0057017F">
        <w:rPr>
          <w:rFonts w:ascii="Verdana" w:hAnsi="Verdana" w:cs="Arial"/>
          <w:color w:val="4B4B4B"/>
          <w:spacing w:val="-22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de</w:t>
      </w:r>
      <w:r w:rsidRPr="0057017F">
        <w:rPr>
          <w:rFonts w:ascii="Verdana" w:hAnsi="Verdana" w:cs="Arial"/>
          <w:color w:val="4B4B4B"/>
          <w:spacing w:val="-16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encontrarse</w:t>
      </w:r>
      <w:r w:rsidRPr="0057017F">
        <w:rPr>
          <w:rFonts w:ascii="Verdana" w:hAnsi="Verdana" w:cs="Arial"/>
          <w:color w:val="4B4B4B"/>
          <w:spacing w:val="-16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en</w:t>
      </w:r>
      <w:r w:rsidRPr="0057017F">
        <w:rPr>
          <w:rFonts w:ascii="Verdana" w:hAnsi="Verdana" w:cs="Arial"/>
          <w:color w:val="4B4B4B"/>
          <w:spacing w:val="-16"/>
          <w:w w:val="110"/>
          <w:sz w:val="20"/>
          <w:szCs w:val="20"/>
        </w:rPr>
        <w:t xml:space="preserve"> </w:t>
      </w:r>
      <w:r w:rsidRPr="0057017F">
        <w:rPr>
          <w:rFonts w:ascii="Verdana" w:hAnsi="Verdana" w:cs="Arial"/>
          <w:color w:val="4B4B4B"/>
          <w:spacing w:val="-6"/>
          <w:w w:val="110"/>
          <w:sz w:val="20"/>
          <w:szCs w:val="20"/>
        </w:rPr>
        <w:t>prórroga.</w:t>
      </w:r>
    </w:p>
    <w:p w14:paraId="4C135922" w14:textId="77777777" w:rsidR="00DA1226" w:rsidRPr="0057017F" w:rsidRDefault="00DA1226" w:rsidP="00DA1226">
      <w:pPr>
        <w:pStyle w:val="Textoindependiente"/>
        <w:spacing w:before="292" w:line="240" w:lineRule="auto"/>
        <w:ind w:leftChars="-60" w:left="-142" w:right="-427" w:hanging="2"/>
        <w:jc w:val="both"/>
        <w:rPr>
          <w:rFonts w:ascii="Verdana" w:hAnsi="Verdana" w:cs="Arial"/>
          <w:color w:val="4B4B4B"/>
          <w:sz w:val="20"/>
        </w:rPr>
      </w:pPr>
      <w:r w:rsidRPr="0057017F">
        <w:rPr>
          <w:rFonts w:ascii="Verdana" w:hAnsi="Verdana"/>
          <w:noProof/>
          <w:color w:val="4B4B4B"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D4F4C23" wp14:editId="0628ABF1">
                <wp:simplePos x="0" y="0"/>
                <wp:positionH relativeFrom="page">
                  <wp:posOffset>2167254</wp:posOffset>
                </wp:positionH>
                <wp:positionV relativeFrom="page">
                  <wp:posOffset>13281978</wp:posOffset>
                </wp:positionV>
                <wp:extent cx="265748" cy="2657792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400000" flipH="1">
                          <a:off x="0" y="0"/>
                          <a:ext cx="265748" cy="265779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E4E0BC" w14:textId="77777777" w:rsidR="00DA1226" w:rsidRPr="001B0C27" w:rsidRDefault="00DA1226" w:rsidP="00DA1226">
                            <w:pPr>
                              <w:spacing w:before="24"/>
                              <w:ind w:left="2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1B0C27">
                              <w:rPr>
                                <w:rFonts w:ascii="Arial" w:hAnsi="Arial" w:cs="Arial"/>
                                <w:color w:val="575756"/>
                                <w:w w:val="115"/>
                                <w:sz w:val="20"/>
                              </w:rPr>
                              <w:t>Esta</w:t>
                            </w:r>
                            <w:r w:rsidRPr="001B0C27">
                              <w:rPr>
                                <w:rFonts w:ascii="Arial" w:hAnsi="Arial" w:cs="Arial"/>
                                <w:color w:val="575756"/>
                                <w:spacing w:val="-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B0C27">
                              <w:rPr>
                                <w:rFonts w:ascii="Arial" w:hAnsi="Arial" w:cs="Arial"/>
                                <w:color w:val="575756"/>
                                <w:w w:val="115"/>
                                <w:sz w:val="20"/>
                              </w:rPr>
                              <w:t>entidad es supervisada</w:t>
                            </w:r>
                            <w:r w:rsidRPr="001B0C27">
                              <w:rPr>
                                <w:rFonts w:ascii="Arial" w:hAnsi="Arial" w:cs="Arial"/>
                                <w:color w:val="575756"/>
                                <w:spacing w:val="-5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B0C27">
                              <w:rPr>
                                <w:rFonts w:ascii="Arial" w:hAnsi="Arial" w:cs="Arial"/>
                                <w:color w:val="575756"/>
                                <w:w w:val="115"/>
                                <w:sz w:val="20"/>
                              </w:rPr>
                              <w:t>por</w:t>
                            </w:r>
                            <w:r w:rsidRPr="001B0C27">
                              <w:rPr>
                                <w:rFonts w:ascii="Arial" w:hAnsi="Arial" w:cs="Arial"/>
                                <w:color w:val="575756"/>
                                <w:spacing w:val="-12"/>
                                <w:w w:val="115"/>
                                <w:sz w:val="20"/>
                              </w:rPr>
                              <w:t xml:space="preserve"> </w:t>
                            </w:r>
                            <w:r w:rsidRPr="001B0C27">
                              <w:rPr>
                                <w:rFonts w:ascii="Arial" w:hAnsi="Arial" w:cs="Arial"/>
                                <w:color w:val="575756"/>
                                <w:spacing w:val="-2"/>
                                <w:w w:val="115"/>
                                <w:sz w:val="20"/>
                              </w:rPr>
                              <w:t>ASFI.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F4C23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170.65pt;margin-top:1045.85pt;width:20.95pt;height:209.25pt;rotation:-90;flip:x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" filled="f" stroked="f">
                <v:textbox style="layout-flow:vertical;mso-layout-flow-alt:bottom-to-top" inset="0,0,0,0">
                  <w:txbxContent>
                    <w:p w14:paraId="61E4E0BC" w14:textId="77777777" w:rsidR="00DA1226" w:rsidRPr="001B0C27" w:rsidRDefault="00DA1226" w:rsidP="00DA1226">
                      <w:pPr>
                        <w:spacing w:before="24"/>
                        <w:ind w:left="20"/>
                        <w:rPr>
                          <w:rFonts w:ascii="Arial" w:hAnsi="Arial" w:cs="Arial"/>
                          <w:sz w:val="20"/>
                        </w:rPr>
                      </w:pPr>
                      <w:r w:rsidRPr="001B0C27">
                        <w:rPr>
                          <w:rFonts w:ascii="Arial" w:hAnsi="Arial" w:cs="Arial"/>
                          <w:color w:val="575756"/>
                          <w:w w:val="115"/>
                          <w:sz w:val="20"/>
                        </w:rPr>
                        <w:t>Esta</w:t>
                      </w:r>
                      <w:r w:rsidRPr="001B0C27">
                        <w:rPr>
                          <w:rFonts w:ascii="Arial" w:hAnsi="Arial" w:cs="Arial"/>
                          <w:color w:val="575756"/>
                          <w:spacing w:val="-5"/>
                          <w:w w:val="115"/>
                          <w:sz w:val="20"/>
                        </w:rPr>
                        <w:t xml:space="preserve"> </w:t>
                      </w:r>
                      <w:r w:rsidRPr="001B0C27">
                        <w:rPr>
                          <w:rFonts w:ascii="Arial" w:hAnsi="Arial" w:cs="Arial"/>
                          <w:color w:val="575756"/>
                          <w:w w:val="115"/>
                          <w:sz w:val="20"/>
                        </w:rPr>
                        <w:t>entidad es supervisada</w:t>
                      </w:r>
                      <w:r w:rsidRPr="001B0C27">
                        <w:rPr>
                          <w:rFonts w:ascii="Arial" w:hAnsi="Arial" w:cs="Arial"/>
                          <w:color w:val="575756"/>
                          <w:spacing w:val="-5"/>
                          <w:w w:val="115"/>
                          <w:sz w:val="20"/>
                        </w:rPr>
                        <w:t xml:space="preserve"> </w:t>
                      </w:r>
                      <w:r w:rsidRPr="001B0C27">
                        <w:rPr>
                          <w:rFonts w:ascii="Arial" w:hAnsi="Arial" w:cs="Arial"/>
                          <w:color w:val="575756"/>
                          <w:w w:val="115"/>
                          <w:sz w:val="20"/>
                        </w:rPr>
                        <w:t>por</w:t>
                      </w:r>
                      <w:r w:rsidRPr="001B0C27">
                        <w:rPr>
                          <w:rFonts w:ascii="Arial" w:hAnsi="Arial" w:cs="Arial"/>
                          <w:color w:val="575756"/>
                          <w:spacing w:val="-12"/>
                          <w:w w:val="115"/>
                          <w:sz w:val="20"/>
                        </w:rPr>
                        <w:t xml:space="preserve"> </w:t>
                      </w:r>
                      <w:r w:rsidRPr="001B0C27">
                        <w:rPr>
                          <w:rFonts w:ascii="Arial" w:hAnsi="Arial" w:cs="Arial"/>
                          <w:color w:val="575756"/>
                          <w:spacing w:val="-2"/>
                          <w:w w:val="115"/>
                          <w:sz w:val="20"/>
                        </w:rPr>
                        <w:t>ASFI.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Para</w:t>
      </w:r>
      <w:r w:rsidRPr="0057017F">
        <w:rPr>
          <w:rFonts w:ascii="Verdana" w:hAnsi="Verdana" w:cs="Arial"/>
          <w:color w:val="4B4B4B"/>
          <w:spacing w:val="-14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mayor</w:t>
      </w:r>
      <w:r w:rsidRPr="0057017F">
        <w:rPr>
          <w:rFonts w:ascii="Verdana" w:hAnsi="Verdana" w:cs="Arial"/>
          <w:color w:val="4B4B4B"/>
          <w:spacing w:val="-14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información,</w:t>
      </w:r>
      <w:r w:rsidRPr="0057017F">
        <w:rPr>
          <w:rFonts w:ascii="Verdana" w:hAnsi="Verdana" w:cs="Arial"/>
          <w:color w:val="4B4B4B"/>
          <w:spacing w:val="-13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los</w:t>
      </w:r>
      <w:r w:rsidRPr="0057017F">
        <w:rPr>
          <w:rFonts w:ascii="Verdana" w:hAnsi="Verdana" w:cs="Arial"/>
          <w:color w:val="4B4B4B"/>
          <w:spacing w:val="-14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clientes</w:t>
      </w:r>
      <w:r w:rsidRPr="0057017F">
        <w:rPr>
          <w:rFonts w:ascii="Verdana" w:hAnsi="Verdana" w:cs="Arial"/>
          <w:color w:val="4B4B4B"/>
          <w:spacing w:val="-13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podrán</w:t>
      </w:r>
      <w:r w:rsidRPr="0057017F">
        <w:rPr>
          <w:rFonts w:ascii="Verdana" w:hAnsi="Verdana" w:cs="Arial"/>
          <w:color w:val="4B4B4B"/>
          <w:spacing w:val="-14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apersonarse</w:t>
      </w:r>
      <w:r w:rsidRPr="0057017F">
        <w:rPr>
          <w:rFonts w:ascii="Verdana" w:hAnsi="Verdana" w:cs="Arial"/>
          <w:color w:val="4B4B4B"/>
          <w:spacing w:val="-13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a</w:t>
      </w:r>
      <w:r w:rsidRPr="0057017F">
        <w:rPr>
          <w:rFonts w:ascii="Verdana" w:hAnsi="Verdana" w:cs="Arial"/>
          <w:color w:val="4B4B4B"/>
          <w:spacing w:val="-14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cualquier</w:t>
      </w:r>
      <w:r w:rsidRPr="0057017F">
        <w:rPr>
          <w:rFonts w:ascii="Verdana" w:hAnsi="Verdana" w:cs="Arial"/>
          <w:color w:val="4B4B4B"/>
          <w:spacing w:val="-13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agencia</w:t>
      </w:r>
      <w:r w:rsidRPr="0057017F">
        <w:rPr>
          <w:rFonts w:ascii="Verdana" w:hAnsi="Verdana" w:cs="Arial"/>
          <w:color w:val="4B4B4B"/>
          <w:spacing w:val="-14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de</w:t>
      </w:r>
      <w:r w:rsidRPr="0057017F">
        <w:rPr>
          <w:rFonts w:ascii="Verdana" w:hAnsi="Verdana" w:cs="Arial"/>
          <w:color w:val="4B4B4B"/>
          <w:spacing w:val="-13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Fortaleza</w:t>
      </w:r>
      <w:r w:rsidRPr="0057017F">
        <w:rPr>
          <w:rFonts w:ascii="Verdana" w:hAnsi="Verdana" w:cs="Arial"/>
          <w:color w:val="4B4B4B"/>
          <w:spacing w:val="-13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Leasing</w:t>
      </w:r>
      <w:r w:rsidRPr="0057017F">
        <w:rPr>
          <w:rFonts w:ascii="Verdana" w:hAnsi="Verdana" w:cs="Arial"/>
          <w:color w:val="4B4B4B"/>
          <w:spacing w:val="-12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S.A.</w:t>
      </w:r>
      <w:r w:rsidRPr="0057017F">
        <w:rPr>
          <w:rFonts w:ascii="Verdana" w:hAnsi="Verdana" w:cs="Arial"/>
          <w:color w:val="4B4B4B"/>
          <w:spacing w:val="-11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>o</w:t>
      </w:r>
      <w:r w:rsidRPr="0057017F">
        <w:rPr>
          <w:rFonts w:ascii="Verdana" w:hAnsi="Verdana" w:cs="Arial"/>
          <w:color w:val="4B4B4B"/>
          <w:spacing w:val="-11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8"/>
          <w:w w:val="110"/>
          <w:sz w:val="20"/>
        </w:rPr>
        <w:t xml:space="preserve">consultar </w:t>
      </w:r>
      <w:r w:rsidRPr="0057017F">
        <w:rPr>
          <w:rFonts w:ascii="Verdana" w:hAnsi="Verdana" w:cs="Arial"/>
          <w:color w:val="4B4B4B"/>
          <w:spacing w:val="-4"/>
          <w:w w:val="110"/>
          <w:sz w:val="20"/>
        </w:rPr>
        <w:t>los</w:t>
      </w:r>
      <w:r w:rsidRPr="0057017F">
        <w:rPr>
          <w:rFonts w:ascii="Verdana" w:hAnsi="Verdana" w:cs="Arial"/>
          <w:color w:val="4B4B4B"/>
          <w:spacing w:val="-15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4"/>
          <w:w w:val="110"/>
          <w:sz w:val="20"/>
        </w:rPr>
        <w:t>canales</w:t>
      </w:r>
      <w:r w:rsidRPr="0057017F">
        <w:rPr>
          <w:rFonts w:ascii="Verdana" w:hAnsi="Verdana" w:cs="Arial"/>
          <w:color w:val="4B4B4B"/>
          <w:spacing w:val="-15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4"/>
          <w:w w:val="110"/>
          <w:sz w:val="20"/>
        </w:rPr>
        <w:t>oficiales</w:t>
      </w:r>
      <w:r w:rsidRPr="0057017F">
        <w:rPr>
          <w:rFonts w:ascii="Verdana" w:hAnsi="Verdana" w:cs="Arial"/>
          <w:color w:val="4B4B4B"/>
          <w:spacing w:val="-15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4"/>
          <w:w w:val="110"/>
          <w:sz w:val="20"/>
        </w:rPr>
        <w:t>de</w:t>
      </w:r>
      <w:r w:rsidRPr="0057017F">
        <w:rPr>
          <w:rFonts w:ascii="Verdana" w:hAnsi="Verdana" w:cs="Arial"/>
          <w:color w:val="4B4B4B"/>
          <w:spacing w:val="-15"/>
          <w:w w:val="110"/>
          <w:sz w:val="20"/>
        </w:rPr>
        <w:t xml:space="preserve"> </w:t>
      </w:r>
      <w:r w:rsidRPr="0057017F">
        <w:rPr>
          <w:rFonts w:ascii="Verdana" w:hAnsi="Verdana" w:cs="Arial"/>
          <w:color w:val="4B4B4B"/>
          <w:spacing w:val="-4"/>
          <w:w w:val="110"/>
          <w:sz w:val="20"/>
        </w:rPr>
        <w:t>atención.</w:t>
      </w:r>
    </w:p>
    <w:p w14:paraId="7705980E" w14:textId="77777777" w:rsidR="009454BD" w:rsidRDefault="009454BD" w:rsidP="00DA1226">
      <w:pPr>
        <w:ind w:leftChars="-60" w:left="-144" w:right="-427"/>
      </w:pPr>
    </w:p>
    <w:sectPr w:rsidR="009454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541CD"/>
    <w:multiLevelType w:val="hybridMultilevel"/>
    <w:tmpl w:val="101EBB82"/>
    <w:lvl w:ilvl="0" w:tplc="40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623D17F0"/>
    <w:multiLevelType w:val="hybridMultilevel"/>
    <w:tmpl w:val="15408BB8"/>
    <w:lvl w:ilvl="0" w:tplc="40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76BA038E"/>
    <w:multiLevelType w:val="hybridMultilevel"/>
    <w:tmpl w:val="E4AE944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D335C"/>
    <w:multiLevelType w:val="hybridMultilevel"/>
    <w:tmpl w:val="2EA49B10"/>
    <w:lvl w:ilvl="0" w:tplc="40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484053582">
    <w:abstractNumId w:val="2"/>
  </w:num>
  <w:num w:numId="2" w16cid:durableId="1377387462">
    <w:abstractNumId w:val="0"/>
  </w:num>
  <w:num w:numId="3" w16cid:durableId="1797064492">
    <w:abstractNumId w:val="1"/>
  </w:num>
  <w:num w:numId="4" w16cid:durableId="1246110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26"/>
    <w:rsid w:val="007926C5"/>
    <w:rsid w:val="009445AD"/>
    <w:rsid w:val="009454BD"/>
    <w:rsid w:val="00A8628E"/>
    <w:rsid w:val="00D27E3A"/>
    <w:rsid w:val="00D512EF"/>
    <w:rsid w:val="00DA1226"/>
    <w:rsid w:val="00E6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1B93F"/>
  <w15:chartTrackingRefBased/>
  <w15:docId w15:val="{AF904214-9705-4851-AF6D-3E480067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2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" w:eastAsia="es-B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A1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1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12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1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12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12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12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12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12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12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12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12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12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12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12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12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12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12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A12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A1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1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1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1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12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DA12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12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12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12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1226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DA1226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color w:val="000000"/>
      <w:position w:val="-1"/>
      <w:sz w:val="22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A1226"/>
    <w:rPr>
      <w:rFonts w:ascii="Arial" w:eastAsia="Times New Roman" w:hAnsi="Arial" w:cs="Times New Roman"/>
      <w:color w:val="000000"/>
      <w:kern w:val="0"/>
      <w:position w:val="-1"/>
      <w:szCs w:val="20"/>
      <w:lang w:val="es-ES" w:eastAsia="es-ES"/>
      <w14:ligatures w14:val="none"/>
    </w:rPr>
  </w:style>
  <w:style w:type="character" w:styleId="Hipervnculo">
    <w:name w:val="Hyperlink"/>
    <w:rsid w:val="00DA1226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rtalezaleasing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532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SAIDA YUJRA CORONEL</dc:creator>
  <cp:keywords/>
  <dc:description/>
  <cp:lastModifiedBy>GABRIELA SAIDA YUJRA CORONEL</cp:lastModifiedBy>
  <cp:revision>2</cp:revision>
  <dcterms:created xsi:type="dcterms:W3CDTF">2026-06-24T13:05:00Z</dcterms:created>
  <dcterms:modified xsi:type="dcterms:W3CDTF">2026-06-24T13:16:00Z</dcterms:modified>
</cp:coreProperties>
</file>